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87" w:rsidRPr="00943C87" w:rsidRDefault="00943C87" w:rsidP="00943C87">
      <w:pPr>
        <w:rPr>
          <w:rFonts w:asciiTheme="majorHAnsi" w:hAnsiTheme="majorHAnsi"/>
          <w:b/>
          <w:sz w:val="28"/>
          <w:szCs w:val="28"/>
        </w:rPr>
      </w:pPr>
      <w:r w:rsidRPr="00943C87">
        <w:rPr>
          <w:rFonts w:asciiTheme="majorHAnsi" w:hAnsiTheme="majorHAnsi"/>
          <w:b/>
          <w:sz w:val="28"/>
          <w:szCs w:val="28"/>
        </w:rPr>
        <w:t>Kritéria přijetí dětí na školní rok 2026/2027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>Řádný termín nástupu do mateřské školy je k 1. 9. 2026. O přijetí dítěte, v jiném než řádném termínu, může být rozhodnuto ředitelkou školy v případě uvolnění kapacity v průběhu školního roku. Pokud překročí počet žádostí o přijetí dětí volnou kapacitu MŠ, budou děti přijímány dle kritérií ředitelky školy. K zápisu na školní rok 2026/2027 stanovuje ředitelka školy tato kritéria pro přijetí dětí,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:rsidR="00943C87" w:rsidRPr="00943C87" w:rsidRDefault="00943C87" w:rsidP="00943C87">
      <w:pPr>
        <w:rPr>
          <w:b/>
          <w:sz w:val="24"/>
          <w:szCs w:val="24"/>
        </w:rPr>
      </w:pPr>
      <w:r w:rsidRPr="00943C87">
        <w:rPr>
          <w:b/>
          <w:sz w:val="24"/>
          <w:szCs w:val="24"/>
        </w:rPr>
        <w:t>Hlavní kritéria: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1. K předškolnímu vzdělávání budou přednostně přijaty děti s trvalým pobytem v obcích Hořín, </w:t>
      </w:r>
      <w:proofErr w:type="spellStart"/>
      <w:r w:rsidRPr="00943C87">
        <w:rPr>
          <w:sz w:val="24"/>
          <w:szCs w:val="24"/>
        </w:rPr>
        <w:t>Brozánky</w:t>
      </w:r>
      <w:proofErr w:type="spellEnd"/>
      <w:r w:rsidRPr="00943C87">
        <w:rPr>
          <w:sz w:val="24"/>
          <w:szCs w:val="24"/>
        </w:rPr>
        <w:t xml:space="preserve">, Vrbno a </w:t>
      </w:r>
      <w:proofErr w:type="spellStart"/>
      <w:r w:rsidRPr="00943C87">
        <w:rPr>
          <w:sz w:val="24"/>
          <w:szCs w:val="24"/>
        </w:rPr>
        <w:t>Zelčín</w:t>
      </w:r>
      <w:proofErr w:type="spellEnd"/>
      <w:r w:rsidRPr="00943C87">
        <w:rPr>
          <w:sz w:val="24"/>
          <w:szCs w:val="24"/>
        </w:rPr>
        <w:t xml:space="preserve">, které dosáhnou pěti nebo šesti let do 31. 08. 2026 a nastoupí v následujícím školním roce k povinnému předškolnímu vzdělávání (podle ustanovení zákona č. 561/2004 </w:t>
      </w:r>
      <w:proofErr w:type="gramStart"/>
      <w:r w:rsidRPr="00943C87">
        <w:rPr>
          <w:sz w:val="24"/>
          <w:szCs w:val="24"/>
        </w:rPr>
        <w:t>Sb.§ 34</w:t>
      </w:r>
      <w:proofErr w:type="gramEnd"/>
      <w:r w:rsidRPr="00943C87">
        <w:rPr>
          <w:sz w:val="24"/>
          <w:szCs w:val="24"/>
        </w:rPr>
        <w:t xml:space="preserve"> odst.1). Přijaty budou také všechny děti s odkladem školní docházky.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2. Děti, které dovrší k 31. 8. 2026 čtyři roky věku k pravidelné celodenní docházce s trvalým pobytem v obcích Hořín, </w:t>
      </w:r>
      <w:proofErr w:type="spellStart"/>
      <w:r w:rsidRPr="00943C87">
        <w:rPr>
          <w:sz w:val="24"/>
          <w:szCs w:val="24"/>
        </w:rPr>
        <w:t>Brozánky</w:t>
      </w:r>
      <w:proofErr w:type="spellEnd"/>
      <w:r w:rsidRPr="00943C87">
        <w:rPr>
          <w:sz w:val="24"/>
          <w:szCs w:val="24"/>
        </w:rPr>
        <w:t xml:space="preserve">, Vrbno, </w:t>
      </w:r>
      <w:proofErr w:type="spellStart"/>
      <w:r w:rsidRPr="00943C87">
        <w:rPr>
          <w:sz w:val="24"/>
          <w:szCs w:val="24"/>
        </w:rPr>
        <w:t>Zelčín</w:t>
      </w:r>
      <w:proofErr w:type="spellEnd"/>
      <w:r w:rsidRPr="00943C87">
        <w:rPr>
          <w:sz w:val="24"/>
          <w:szCs w:val="24"/>
        </w:rPr>
        <w:t>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3. Děti, které dovrší k 31. 8. 2026 tři roky věku k pravidelné celodenní docházce s trvalým pobytem v obcích Hořín, </w:t>
      </w:r>
      <w:proofErr w:type="spellStart"/>
      <w:proofErr w:type="gramStart"/>
      <w:r w:rsidRPr="00943C87">
        <w:rPr>
          <w:sz w:val="24"/>
          <w:szCs w:val="24"/>
        </w:rPr>
        <w:t>Brozánky,Vrbno</w:t>
      </w:r>
      <w:proofErr w:type="spellEnd"/>
      <w:proofErr w:type="gramEnd"/>
      <w:r w:rsidRPr="00943C87">
        <w:rPr>
          <w:sz w:val="24"/>
          <w:szCs w:val="24"/>
        </w:rPr>
        <w:t xml:space="preserve">, </w:t>
      </w:r>
      <w:proofErr w:type="spellStart"/>
      <w:r w:rsidRPr="00943C87">
        <w:rPr>
          <w:sz w:val="24"/>
          <w:szCs w:val="24"/>
        </w:rPr>
        <w:t>Zelčín</w:t>
      </w:r>
      <w:proofErr w:type="spellEnd"/>
      <w:r w:rsidRPr="00943C87">
        <w:rPr>
          <w:sz w:val="24"/>
          <w:szCs w:val="24"/>
        </w:rPr>
        <w:t>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4. Ostatní děti s trvalým pobytem v obcích Hořín, </w:t>
      </w:r>
      <w:proofErr w:type="spellStart"/>
      <w:r w:rsidRPr="00943C87">
        <w:rPr>
          <w:sz w:val="24"/>
          <w:szCs w:val="24"/>
        </w:rPr>
        <w:t>Brozánky</w:t>
      </w:r>
      <w:proofErr w:type="spellEnd"/>
      <w:r w:rsidRPr="00943C87">
        <w:rPr>
          <w:sz w:val="24"/>
          <w:szCs w:val="24"/>
        </w:rPr>
        <w:t xml:space="preserve">, Vrbno, </w:t>
      </w:r>
      <w:proofErr w:type="spellStart"/>
      <w:r w:rsidRPr="00943C87">
        <w:rPr>
          <w:sz w:val="24"/>
          <w:szCs w:val="24"/>
        </w:rPr>
        <w:t>Zelčín</w:t>
      </w:r>
      <w:proofErr w:type="spellEnd"/>
      <w:r w:rsidRPr="00943C87">
        <w:rPr>
          <w:sz w:val="24"/>
          <w:szCs w:val="24"/>
        </w:rPr>
        <w:t xml:space="preserve"> k pravidelné celodenní docházce.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Při rozhodování o přijetí bude postupováno pouze podle data narození dětí (od nejstarších k </w:t>
      </w:r>
      <w:proofErr w:type="gramStart"/>
      <w:r w:rsidRPr="00943C87">
        <w:rPr>
          <w:sz w:val="24"/>
          <w:szCs w:val="24"/>
        </w:rPr>
        <w:t>nejmladším )až</w:t>
      </w:r>
      <w:proofErr w:type="gramEnd"/>
      <w:r w:rsidRPr="00943C87">
        <w:rPr>
          <w:sz w:val="24"/>
          <w:szCs w:val="24"/>
        </w:rPr>
        <w:t xml:space="preserve"> do naplnění schválené kapacity mateřské školy podle rejstříku škol.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>Rozhodnutí o přijetí dítěte do MŠ vydává statutární zástupce do 30 ti dnů od podání žádosti. Každému žadateli bude přiděleno registrační číslo, pod kterým bude moci na internetových stránkách najít rozhodnutí o přijetí či nepřijetí svého dítěte do MŠ.</w:t>
      </w:r>
    </w:p>
    <w:p w:rsidR="00943C87" w:rsidRP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>Seznam přijatých i nepřijatých žadatelů bude vyvěšen na stránkách www.mshorin.cz a na nástěnce u vchodu do MŠ.</w:t>
      </w:r>
    </w:p>
    <w:p w:rsidR="00943C87" w:rsidRDefault="00943C87" w:rsidP="00943C87">
      <w:pPr>
        <w:rPr>
          <w:sz w:val="24"/>
          <w:szCs w:val="24"/>
        </w:rPr>
      </w:pPr>
      <w:r w:rsidRPr="00943C87">
        <w:rPr>
          <w:sz w:val="24"/>
          <w:szCs w:val="24"/>
        </w:rPr>
        <w:t xml:space="preserve">Zápis na školní rok 2026/2027 se koná </w:t>
      </w:r>
      <w:proofErr w:type="gramStart"/>
      <w:r w:rsidR="00EE5F8C">
        <w:rPr>
          <w:sz w:val="24"/>
          <w:szCs w:val="24"/>
        </w:rPr>
        <w:t>16.3</w:t>
      </w:r>
      <w:r>
        <w:rPr>
          <w:sz w:val="24"/>
          <w:szCs w:val="24"/>
        </w:rPr>
        <w:t>.2026</w:t>
      </w:r>
      <w:proofErr w:type="gramEnd"/>
      <w:r>
        <w:rPr>
          <w:sz w:val="24"/>
          <w:szCs w:val="24"/>
        </w:rPr>
        <w:t xml:space="preserve"> </w:t>
      </w:r>
      <w:r w:rsidRPr="00943C87">
        <w:rPr>
          <w:sz w:val="24"/>
          <w:szCs w:val="24"/>
        </w:rPr>
        <w:t>v budově školy od 7:00 do 11:30 hodin. Žádost o přijetí dítěte do MŠ musí být potvrzená lékařem.</w:t>
      </w:r>
    </w:p>
    <w:p w:rsidR="00943C87" w:rsidRPr="00943C87" w:rsidRDefault="00943C87" w:rsidP="00943C87">
      <w:pPr>
        <w:rPr>
          <w:sz w:val="24"/>
          <w:szCs w:val="24"/>
        </w:rPr>
      </w:pPr>
    </w:p>
    <w:p w:rsidR="00193552" w:rsidRPr="00943C87" w:rsidRDefault="00EE5F8C" w:rsidP="00943C87">
      <w:pPr>
        <w:rPr>
          <w:sz w:val="24"/>
          <w:szCs w:val="24"/>
        </w:rPr>
      </w:pPr>
      <w:r>
        <w:rPr>
          <w:sz w:val="24"/>
          <w:szCs w:val="24"/>
        </w:rPr>
        <w:t xml:space="preserve">V Hoříně, </w:t>
      </w:r>
      <w:proofErr w:type="gramStart"/>
      <w:r>
        <w:rPr>
          <w:sz w:val="24"/>
          <w:szCs w:val="24"/>
        </w:rPr>
        <w:t>dne 3 .2</w:t>
      </w:r>
      <w:bookmarkStart w:id="0" w:name="_GoBack"/>
      <w:bookmarkEnd w:id="0"/>
      <w:r w:rsidR="00943C87" w:rsidRPr="00943C87">
        <w:rPr>
          <w:sz w:val="24"/>
          <w:szCs w:val="24"/>
        </w:rPr>
        <w:t>.2026</w:t>
      </w:r>
      <w:proofErr w:type="gramEnd"/>
      <w:r>
        <w:rPr>
          <w:sz w:val="24"/>
          <w:szCs w:val="24"/>
        </w:rPr>
        <w:t xml:space="preserve">               </w:t>
      </w:r>
      <w:r w:rsidR="00943C87" w:rsidRPr="00943C87">
        <w:rPr>
          <w:sz w:val="24"/>
          <w:szCs w:val="24"/>
        </w:rPr>
        <w:t xml:space="preserve"> Zuzana </w:t>
      </w:r>
      <w:proofErr w:type="spellStart"/>
      <w:r w:rsidR="00943C87" w:rsidRPr="00943C87">
        <w:rPr>
          <w:sz w:val="24"/>
          <w:szCs w:val="24"/>
        </w:rPr>
        <w:t>Landsmanová</w:t>
      </w:r>
      <w:proofErr w:type="spellEnd"/>
      <w:r w:rsidR="00943C87" w:rsidRPr="00943C87">
        <w:rPr>
          <w:sz w:val="24"/>
          <w:szCs w:val="24"/>
        </w:rPr>
        <w:t>, ředitelka školy</w:t>
      </w:r>
    </w:p>
    <w:sectPr w:rsidR="00193552" w:rsidRPr="00943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7"/>
    <w:rsid w:val="00193552"/>
    <w:rsid w:val="00943C87"/>
    <w:rsid w:val="00E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2026-02-03T09:58:00Z</dcterms:created>
  <dcterms:modified xsi:type="dcterms:W3CDTF">2026-02-03T10:01:00Z</dcterms:modified>
</cp:coreProperties>
</file>