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ABEE1" w14:textId="77777777"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14:paraId="75A31550" w14:textId="77777777" w:rsidTr="00244C41">
        <w:tc>
          <w:tcPr>
            <w:tcW w:w="9426" w:type="dxa"/>
            <w:gridSpan w:val="2"/>
            <w:tcBorders>
              <w:bottom w:val="nil"/>
            </w:tcBorders>
          </w:tcPr>
          <w:p w14:paraId="271980CD" w14:textId="2766927C" w:rsidR="0076634B" w:rsidRPr="008D7BC5" w:rsidRDefault="0076634B" w:rsidP="00244C41">
            <w:pPr>
              <w:jc w:val="center"/>
              <w:rPr>
                <w:szCs w:val="24"/>
              </w:rPr>
            </w:pPr>
            <w:r>
              <w:rPr>
                <w:szCs w:val="24"/>
              </w:rPr>
              <w:t>Mateřská</w:t>
            </w:r>
            <w:r w:rsidR="00B540F2">
              <w:rPr>
                <w:szCs w:val="24"/>
              </w:rPr>
              <w:t xml:space="preserve"> škola Hořín, okres Mělník</w:t>
            </w:r>
            <w:r w:rsidRPr="008D7BC5">
              <w:rPr>
                <w:szCs w:val="24"/>
              </w:rPr>
              <w:t>, příspěvková organizace</w:t>
            </w:r>
          </w:p>
          <w:p w14:paraId="186F01C1" w14:textId="76D04714" w:rsidR="0076634B" w:rsidRPr="008D7BC5" w:rsidRDefault="0076634B" w:rsidP="00244C41">
            <w:pPr>
              <w:jc w:val="center"/>
              <w:rPr>
                <w:szCs w:val="24"/>
              </w:rPr>
            </w:pPr>
            <w:r w:rsidRPr="008D7BC5">
              <w:rPr>
                <w:szCs w:val="24"/>
              </w:rPr>
              <w:t>se sídlem</w:t>
            </w:r>
            <w:r w:rsidR="00B540F2">
              <w:rPr>
                <w:szCs w:val="24"/>
              </w:rPr>
              <w:t xml:space="preserve"> Hořín 4, 276 01 Mělník</w:t>
            </w:r>
          </w:p>
        </w:tc>
      </w:tr>
      <w:tr w:rsidR="0076634B" w:rsidRPr="00C63B2D" w14:paraId="15B5DA5B" w14:textId="77777777" w:rsidTr="00244C41">
        <w:trPr>
          <w:cantSplit/>
        </w:trPr>
        <w:tc>
          <w:tcPr>
            <w:tcW w:w="9426" w:type="dxa"/>
            <w:gridSpan w:val="2"/>
          </w:tcPr>
          <w:p w14:paraId="0C7593DA" w14:textId="17F63689" w:rsidR="0076634B" w:rsidRPr="00C63B2D" w:rsidRDefault="0076634B" w:rsidP="00244C41">
            <w:pPr>
              <w:spacing w:before="120" w:line="240" w:lineRule="atLeast"/>
              <w:jc w:val="center"/>
              <w:rPr>
                <w:b/>
                <w:color w:val="0000FF"/>
                <w:szCs w:val="24"/>
              </w:rPr>
            </w:pPr>
            <w:r w:rsidRPr="00C63B2D">
              <w:rPr>
                <w:b/>
                <w:caps/>
                <w:color w:val="0000FF"/>
              </w:rPr>
              <w:t xml:space="preserve"> ŠKOLNÍ ŘÁD MATEŘSKÉ ŠKOLY</w:t>
            </w:r>
          </w:p>
        </w:tc>
      </w:tr>
      <w:tr w:rsidR="0076634B" w:rsidRPr="008D7BC5" w14:paraId="5032EFFF" w14:textId="77777777" w:rsidTr="00244C41">
        <w:tc>
          <w:tcPr>
            <w:tcW w:w="4465" w:type="dxa"/>
          </w:tcPr>
          <w:p w14:paraId="7C868575" w14:textId="5EE47FEB" w:rsidR="0076634B" w:rsidRPr="00064BF6" w:rsidRDefault="00064BF6" w:rsidP="00244C41">
            <w:pPr>
              <w:spacing w:before="120" w:line="240" w:lineRule="atLeast"/>
              <w:rPr>
                <w:szCs w:val="24"/>
              </w:rPr>
            </w:pPr>
            <w:r w:rsidRPr="00064BF6">
              <w:rPr>
                <w:szCs w:val="24"/>
              </w:rPr>
              <w:t>Číslo směrnice :</w:t>
            </w:r>
          </w:p>
        </w:tc>
        <w:tc>
          <w:tcPr>
            <w:tcW w:w="4961" w:type="dxa"/>
          </w:tcPr>
          <w:p w14:paraId="4FBAE6BE" w14:textId="608A2105" w:rsidR="0076634B" w:rsidRPr="00064BF6" w:rsidRDefault="0076634B" w:rsidP="00064BF6">
            <w:pPr>
              <w:spacing w:before="120" w:line="240" w:lineRule="atLeast"/>
              <w:rPr>
                <w:b/>
                <w:szCs w:val="24"/>
              </w:rPr>
            </w:pPr>
            <w:r w:rsidRPr="00064BF6">
              <w:rPr>
                <w:b/>
                <w:szCs w:val="24"/>
              </w:rPr>
              <w:t xml:space="preserve">             </w:t>
            </w:r>
            <w:r w:rsidR="00064BF6" w:rsidRPr="00064BF6">
              <w:rPr>
                <w:b/>
                <w:szCs w:val="24"/>
              </w:rPr>
              <w:t>3</w:t>
            </w:r>
          </w:p>
        </w:tc>
      </w:tr>
      <w:tr w:rsidR="0076634B" w14:paraId="733690DF" w14:textId="77777777" w:rsidTr="00244C41">
        <w:tc>
          <w:tcPr>
            <w:tcW w:w="4465" w:type="dxa"/>
          </w:tcPr>
          <w:p w14:paraId="4D2DF5D5" w14:textId="77777777" w:rsidR="0076634B" w:rsidRPr="008D7BC5" w:rsidRDefault="0076634B" w:rsidP="00244C41">
            <w:pPr>
              <w:spacing w:before="120" w:line="240" w:lineRule="atLeast"/>
              <w:rPr>
                <w:szCs w:val="24"/>
              </w:rPr>
            </w:pPr>
            <w:r w:rsidRPr="008D7BC5">
              <w:rPr>
                <w:szCs w:val="24"/>
              </w:rPr>
              <w:t>Vypracoval:</w:t>
            </w:r>
          </w:p>
        </w:tc>
        <w:tc>
          <w:tcPr>
            <w:tcW w:w="4961" w:type="dxa"/>
          </w:tcPr>
          <w:p w14:paraId="773CD14E" w14:textId="5240FE13" w:rsidR="0076634B" w:rsidRPr="008D7BC5" w:rsidRDefault="00B540F2" w:rsidP="00244C41">
            <w:pPr>
              <w:pStyle w:val="DefinitionTerm"/>
              <w:widowControl/>
              <w:spacing w:before="120" w:line="240" w:lineRule="atLeast"/>
              <w:rPr>
                <w:szCs w:val="24"/>
              </w:rPr>
            </w:pPr>
            <w:r>
              <w:rPr>
                <w:szCs w:val="24"/>
              </w:rPr>
              <w:t>Zuzana Landsmanová</w:t>
            </w:r>
            <w:r w:rsidR="0076634B" w:rsidRPr="008D7BC5">
              <w:rPr>
                <w:szCs w:val="24"/>
              </w:rPr>
              <w:t>, ředitel</w:t>
            </w:r>
            <w:r>
              <w:rPr>
                <w:szCs w:val="24"/>
              </w:rPr>
              <w:t>ka</w:t>
            </w:r>
            <w:r w:rsidR="0076634B" w:rsidRPr="008D7BC5">
              <w:rPr>
                <w:szCs w:val="24"/>
              </w:rPr>
              <w:t xml:space="preserve"> školy </w:t>
            </w:r>
          </w:p>
        </w:tc>
      </w:tr>
      <w:tr w:rsidR="0076634B" w14:paraId="413EE0AE" w14:textId="77777777" w:rsidTr="00244C41">
        <w:tc>
          <w:tcPr>
            <w:tcW w:w="4465" w:type="dxa"/>
          </w:tcPr>
          <w:p w14:paraId="0F60BED0" w14:textId="0FEF55A2" w:rsidR="0076634B" w:rsidRPr="008D7BC5" w:rsidRDefault="006E31DC" w:rsidP="00244C41">
            <w:pPr>
              <w:spacing w:before="120" w:line="240" w:lineRule="atLeast"/>
              <w:rPr>
                <w:szCs w:val="24"/>
              </w:rPr>
            </w:pPr>
            <w:r>
              <w:rPr>
                <w:szCs w:val="24"/>
              </w:rPr>
              <w:t>Vydal</w:t>
            </w:r>
            <w:r w:rsidRPr="00BE0F93">
              <w:rPr>
                <w:szCs w:val="24"/>
              </w:rPr>
              <w:t>:</w:t>
            </w:r>
          </w:p>
        </w:tc>
        <w:tc>
          <w:tcPr>
            <w:tcW w:w="4961" w:type="dxa"/>
          </w:tcPr>
          <w:p w14:paraId="0D84F886" w14:textId="4B76FE55" w:rsidR="0076634B" w:rsidRPr="008D7BC5" w:rsidRDefault="00B540F2" w:rsidP="00244C41">
            <w:pPr>
              <w:spacing w:before="120" w:line="240" w:lineRule="atLeast"/>
              <w:rPr>
                <w:szCs w:val="24"/>
              </w:rPr>
            </w:pPr>
            <w:r>
              <w:rPr>
                <w:szCs w:val="24"/>
              </w:rPr>
              <w:t>Zuzana Landsmanová</w:t>
            </w:r>
            <w:r w:rsidR="0076634B" w:rsidRPr="008D7BC5">
              <w:rPr>
                <w:szCs w:val="24"/>
              </w:rPr>
              <w:t>, ředitel</w:t>
            </w:r>
            <w:r>
              <w:rPr>
                <w:szCs w:val="24"/>
              </w:rPr>
              <w:t>ka</w:t>
            </w:r>
            <w:r w:rsidR="0076634B" w:rsidRPr="008D7BC5">
              <w:rPr>
                <w:szCs w:val="24"/>
              </w:rPr>
              <w:t xml:space="preserve"> školy </w:t>
            </w:r>
          </w:p>
        </w:tc>
      </w:tr>
      <w:tr w:rsidR="0076634B" w14:paraId="73950DCC" w14:textId="77777777" w:rsidTr="00244C41">
        <w:tc>
          <w:tcPr>
            <w:tcW w:w="4465" w:type="dxa"/>
          </w:tcPr>
          <w:p w14:paraId="243E4F4D" w14:textId="77777777"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14:paraId="0574F985" w14:textId="734D1F20" w:rsidR="0076634B" w:rsidRPr="008D7BC5" w:rsidRDefault="00554F84" w:rsidP="00244C41">
            <w:pPr>
              <w:spacing w:before="120" w:line="240" w:lineRule="atLeast"/>
              <w:rPr>
                <w:szCs w:val="24"/>
              </w:rPr>
            </w:pPr>
            <w:r>
              <w:rPr>
                <w:szCs w:val="24"/>
              </w:rPr>
              <w:t>25.8</w:t>
            </w:r>
            <w:r w:rsidR="00B540F2">
              <w:rPr>
                <w:szCs w:val="24"/>
              </w:rPr>
              <w:t>.2025</w:t>
            </w:r>
          </w:p>
        </w:tc>
      </w:tr>
      <w:tr w:rsidR="0076634B" w14:paraId="53766CF9" w14:textId="77777777" w:rsidTr="00244C41">
        <w:tc>
          <w:tcPr>
            <w:tcW w:w="4465" w:type="dxa"/>
          </w:tcPr>
          <w:p w14:paraId="383F4AF0" w14:textId="77777777"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14:paraId="6F2AAE87" w14:textId="588EF87C" w:rsidR="0076634B" w:rsidRPr="008D7BC5" w:rsidRDefault="00554F84" w:rsidP="00BA20B9">
            <w:pPr>
              <w:spacing w:before="120" w:line="240" w:lineRule="atLeast"/>
              <w:rPr>
                <w:szCs w:val="24"/>
              </w:rPr>
            </w:pPr>
            <w:r>
              <w:rPr>
                <w:szCs w:val="24"/>
              </w:rPr>
              <w:t>25.8</w:t>
            </w:r>
            <w:r w:rsidR="00B540F2">
              <w:rPr>
                <w:szCs w:val="24"/>
              </w:rPr>
              <w:t>.2025</w:t>
            </w:r>
            <w:r w:rsidR="0076634B" w:rsidRPr="008D7BC5">
              <w:rPr>
                <w:szCs w:val="24"/>
              </w:rPr>
              <w:t xml:space="preserve"> </w:t>
            </w:r>
          </w:p>
        </w:tc>
      </w:tr>
      <w:tr w:rsidR="0076634B" w14:paraId="7AC8264F" w14:textId="77777777" w:rsidTr="00244C41">
        <w:tc>
          <w:tcPr>
            <w:tcW w:w="9426" w:type="dxa"/>
            <w:gridSpan w:val="2"/>
          </w:tcPr>
          <w:p w14:paraId="013F7716" w14:textId="5B5D65CB" w:rsidR="0076634B" w:rsidRDefault="00995D50" w:rsidP="00BA20B9">
            <w:pPr>
              <w:rPr>
                <w:sz w:val="16"/>
              </w:rPr>
            </w:pPr>
            <w:r>
              <w:rPr>
                <w:sz w:val="16"/>
              </w:rPr>
              <w:t>Změny ve směrnici jsou prováděny formou číslovaných písemných dodatků, které tvoří součást tohoto předpisu.</w:t>
            </w:r>
          </w:p>
        </w:tc>
      </w:tr>
    </w:tbl>
    <w:p w14:paraId="6B72A20E" w14:textId="77777777" w:rsidR="0076634B" w:rsidRDefault="0076634B">
      <w:pPr>
        <w:overflowPunct/>
        <w:autoSpaceDE/>
        <w:autoSpaceDN/>
        <w:adjustRightInd/>
        <w:textAlignment w:val="auto"/>
      </w:pPr>
    </w:p>
    <w:p w14:paraId="27BFD41F" w14:textId="77777777" w:rsidR="00A23AFD" w:rsidRDefault="00A23AFD">
      <w:pPr>
        <w:jc w:val="both"/>
        <w:rPr>
          <w:szCs w:val="24"/>
        </w:rPr>
      </w:pPr>
    </w:p>
    <w:p w14:paraId="0539656F" w14:textId="09EC3F72" w:rsidR="00A8295C" w:rsidRDefault="00A8295C">
      <w:pPr>
        <w:jc w:val="both"/>
        <w:rPr>
          <w:szCs w:val="24"/>
        </w:rPr>
      </w:pPr>
      <w:r>
        <w:rPr>
          <w:szCs w:val="24"/>
        </w:rPr>
        <w:t xml:space="preserve">Ředitelka </w:t>
      </w:r>
      <w:r w:rsidR="00036A3A">
        <w:rPr>
          <w:szCs w:val="24"/>
        </w:rPr>
        <w:t>Mateřské</w:t>
      </w:r>
      <w:r>
        <w:rPr>
          <w:szCs w:val="24"/>
        </w:rPr>
        <w:t xml:space="preserve"> školy</w:t>
      </w:r>
      <w:r w:rsidR="00995D50">
        <w:rPr>
          <w:szCs w:val="24"/>
        </w:rPr>
        <w:t xml:space="preserve"> Hořín, okres Mělník, příspěvková organizace</w:t>
      </w:r>
      <w:r>
        <w:rPr>
          <w:szCs w:val="24"/>
        </w:rPr>
        <w:t xml:space="preserve">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14:paraId="05F50156" w14:textId="456D45AC" w:rsidR="00A8295C" w:rsidRDefault="00A8295C" w:rsidP="006925DB">
      <w:pPr>
        <w:rPr>
          <w:b/>
          <w:u w:val="single"/>
        </w:rPr>
      </w:pPr>
    </w:p>
    <w:p w14:paraId="0C16AE7B" w14:textId="77777777" w:rsidR="002E46AD" w:rsidRPr="006925DB" w:rsidRDefault="002E46AD" w:rsidP="006925DB">
      <w:pPr>
        <w:rPr>
          <w:b/>
          <w:u w:val="single"/>
        </w:rPr>
      </w:pPr>
    </w:p>
    <w:p w14:paraId="2340E196" w14:textId="77777777"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0B1B0AD1" w14:textId="77777777" w:rsidR="0015398A" w:rsidRPr="0015398A" w:rsidRDefault="0015398A" w:rsidP="0015398A"/>
    <w:p w14:paraId="277AA6CE" w14:textId="4446E2FB" w:rsidR="00A8295C" w:rsidRPr="00A65EE0" w:rsidRDefault="00A8295C" w:rsidP="00A65EE0">
      <w:pPr>
        <w:pStyle w:val="Nadpis3"/>
        <w:ind w:left="705" w:hanging="705"/>
      </w:pPr>
      <w:bookmarkStart w:id="0" w:name="_Toc333688220"/>
      <w:r>
        <w:t>1</w:t>
      </w:r>
      <w:r w:rsidR="0015398A">
        <w:t xml:space="preserve">. </w:t>
      </w:r>
      <w:r>
        <w:t>Základní cíle mateřské školy při zabezpečování předškolní výchovy a vzdělávání a</w:t>
      </w:r>
      <w:r w:rsidR="00A65EE0">
        <w:t> </w:t>
      </w:r>
      <w:r>
        <w:t>školní vzdělávací program</w:t>
      </w:r>
      <w:bookmarkEnd w:id="0"/>
    </w:p>
    <w:p w14:paraId="275DED20" w14:textId="77777777" w:rsidR="00A8295C" w:rsidRDefault="00A8295C">
      <w:pPr>
        <w:rPr>
          <w:szCs w:val="24"/>
        </w:rPr>
      </w:pPr>
    </w:p>
    <w:p w14:paraId="595EB89E" w14:textId="77777777"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14:paraId="21DD76FE" w14:textId="77777777"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14:paraId="482AAFD6" w14:textId="77777777"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14:paraId="28A87C1C" w14:textId="77777777"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14:paraId="62AE1011" w14:textId="77777777"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14:paraId="4AAB4A78" w14:textId="77777777"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14:paraId="2854C5D2" w14:textId="77777777"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14:paraId="5735D62A" w14:textId="77777777"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14:paraId="4765F109" w14:textId="77777777"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14:paraId="2CDCAFB3" w14:textId="77777777" w:rsidR="00A8295C" w:rsidRDefault="00A8295C">
      <w:pPr>
        <w:rPr>
          <w:szCs w:val="24"/>
        </w:rPr>
      </w:pPr>
    </w:p>
    <w:p w14:paraId="294D402B" w14:textId="77777777"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14:paraId="13A378CE" w14:textId="77777777" w:rsidR="00A8295C" w:rsidRDefault="00A8295C">
      <w:pPr>
        <w:rPr>
          <w:szCs w:val="24"/>
        </w:rPr>
      </w:pPr>
    </w:p>
    <w:p w14:paraId="015E3FBF" w14:textId="77777777"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14:paraId="17C02BC0" w14:textId="77777777" w:rsidR="00A8295C" w:rsidRDefault="00A8295C">
      <w:pPr>
        <w:rPr>
          <w:szCs w:val="24"/>
        </w:rPr>
      </w:pPr>
    </w:p>
    <w:p w14:paraId="425B226B" w14:textId="4001C597" w:rsidR="00A8295C" w:rsidRPr="00A65EE0" w:rsidRDefault="00A65EE0" w:rsidP="00A65EE0">
      <w:pPr>
        <w:pStyle w:val="Nadpis3"/>
      </w:pPr>
      <w:bookmarkStart w:id="1" w:name="_Toc333688221"/>
      <w:r>
        <w:t xml:space="preserve">2. Základní práva </w:t>
      </w:r>
      <w:r w:rsidR="008B7053">
        <w:t xml:space="preserve">a povinností </w:t>
      </w:r>
      <w:r>
        <w:t>dětí</w:t>
      </w:r>
      <w:r w:rsidR="00A8295C" w:rsidRPr="00A65EE0">
        <w:t xml:space="preserve"> přijatých k předškolnímu vzdělávání</w:t>
      </w:r>
      <w:bookmarkEnd w:id="1"/>
    </w:p>
    <w:p w14:paraId="3D4434A8" w14:textId="77777777" w:rsidR="00A8295C" w:rsidRDefault="00A8295C">
      <w:pPr>
        <w:rPr>
          <w:szCs w:val="24"/>
        </w:rPr>
      </w:pPr>
    </w:p>
    <w:p w14:paraId="7CA4E1A7" w14:textId="77777777"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14:paraId="5C71AE97" w14:textId="77777777"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14:paraId="1043B87E" w14:textId="77777777" w:rsidR="00A8295C" w:rsidRDefault="00A8295C" w:rsidP="00A65EE0">
      <w:pPr>
        <w:numPr>
          <w:ilvl w:val="0"/>
          <w:numId w:val="24"/>
        </w:numPr>
        <w:tabs>
          <w:tab w:val="clear" w:pos="720"/>
        </w:tabs>
        <w:ind w:left="993" w:hanging="284"/>
        <w:rPr>
          <w:szCs w:val="24"/>
        </w:rPr>
      </w:pPr>
      <w:r>
        <w:rPr>
          <w:szCs w:val="24"/>
        </w:rPr>
        <w:lastRenderedPageBreak/>
        <w:t>na zajištění činností a služeb poskytovaných školskými poradenskými zařízeními v rozsahu stanoveném ve školském zákoně,</w:t>
      </w:r>
    </w:p>
    <w:p w14:paraId="110960E4" w14:textId="77777777"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14:paraId="2FD6B743" w14:textId="77777777" w:rsidR="00A8295C" w:rsidRDefault="00A8295C" w:rsidP="0096603C">
      <w:pPr>
        <w:spacing w:line="240" w:lineRule="atLeast"/>
        <w:rPr>
          <w:szCs w:val="24"/>
        </w:rPr>
      </w:pPr>
    </w:p>
    <w:p w14:paraId="5B41542A" w14:textId="3186F54B" w:rsidR="00A8295C" w:rsidRPr="00A23AFD" w:rsidRDefault="00A65EE0" w:rsidP="0096603C">
      <w:pPr>
        <w:spacing w:line="240" w:lineRule="atLeast"/>
        <w:ind w:left="709" w:hanging="709"/>
      </w:pPr>
      <w:r>
        <w:t>2.</w:t>
      </w:r>
      <w:r w:rsidR="00B366AB">
        <w:t xml:space="preserve"> </w:t>
      </w:r>
      <w:r>
        <w:t>2</w:t>
      </w:r>
      <w:r>
        <w:tab/>
      </w:r>
      <w:r w:rsidR="00A8295C">
        <w:t>Při vzdělávání mají dále všechny děti práva, která jim zaručuje Listina lidských práv a</w:t>
      </w:r>
      <w:r>
        <w:t> </w:t>
      </w:r>
      <w:r w:rsidR="00A8295C">
        <w:t>svobod a Úmluva o právech dítěte</w:t>
      </w:r>
      <w:r w:rsidR="00B62AFF">
        <w:t xml:space="preserve"> a práva stanovená školským zákonem.</w:t>
      </w:r>
    </w:p>
    <w:p w14:paraId="7446AC64" w14:textId="77777777" w:rsidR="00B366AB" w:rsidRDefault="00B366AB" w:rsidP="0096603C">
      <w:pPr>
        <w:spacing w:line="240" w:lineRule="atLeast"/>
        <w:ind w:left="709" w:hanging="709"/>
        <w:rPr>
          <w:szCs w:val="24"/>
        </w:rPr>
      </w:pPr>
    </w:p>
    <w:p w14:paraId="56507010" w14:textId="77777777"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66E7F9D7" w14:textId="77777777" w:rsidR="00B366AB" w:rsidRDefault="00B366AB" w:rsidP="0096603C">
      <w:pPr>
        <w:spacing w:line="240" w:lineRule="atLeast"/>
        <w:rPr>
          <w:szCs w:val="24"/>
        </w:rPr>
      </w:pPr>
    </w:p>
    <w:p w14:paraId="6C6899C0" w14:textId="1F05FB37"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14:paraId="438330CA" w14:textId="1AF39DFC" w:rsidR="008B7053" w:rsidRDefault="008B7053" w:rsidP="0096603C">
      <w:pPr>
        <w:spacing w:line="240" w:lineRule="atLeast"/>
        <w:ind w:left="705" w:hanging="705"/>
        <w:rPr>
          <w:szCs w:val="24"/>
        </w:rPr>
      </w:pPr>
    </w:p>
    <w:p w14:paraId="668847A8" w14:textId="77777777" w:rsidR="008B7053" w:rsidRPr="00A6232B" w:rsidRDefault="008B7053" w:rsidP="008B7053">
      <w:pPr>
        <w:pStyle w:val="Styl2"/>
      </w:pPr>
    </w:p>
    <w:p w14:paraId="1531E6EE" w14:textId="30E1F454" w:rsidR="008B7053" w:rsidRPr="00A6232B" w:rsidRDefault="008B7053" w:rsidP="00E45782">
      <w:pPr>
        <w:overflowPunct/>
        <w:autoSpaceDE/>
        <w:autoSpaceDN/>
        <w:adjustRightInd/>
        <w:jc w:val="both"/>
        <w:textAlignment w:val="auto"/>
        <w:rPr>
          <w:rFonts w:cstheme="minorHAnsi"/>
          <w:b/>
          <w:bCs/>
          <w:color w:val="000000" w:themeColor="text1"/>
        </w:rPr>
      </w:pPr>
      <w:r>
        <w:rPr>
          <w:rFonts w:cstheme="minorHAnsi"/>
          <w:bCs/>
          <w:color w:val="000000" w:themeColor="text1"/>
        </w:rPr>
        <w:t xml:space="preserve">2. 5 </w:t>
      </w:r>
      <w:r w:rsidRPr="00A6232B">
        <w:rPr>
          <w:rFonts w:cstheme="minorHAnsi"/>
          <w:bCs/>
          <w:color w:val="000000" w:themeColor="text1"/>
        </w:rPr>
        <w:t>Každé dítě má povinnost</w:t>
      </w:r>
    </w:p>
    <w:p w14:paraId="3674E558" w14:textId="37FB8F5A"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stanovená pravidla soužití v MŠ,</w:t>
      </w:r>
    </w:p>
    <w:p w14:paraId="3D8F333E"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dbát pokynů učitelek a ostatních zaměstnanců školy,</w:t>
      </w:r>
    </w:p>
    <w:p w14:paraId="39AD95EF"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pravidla slušného chování (pozdravit, poděkovat…),</w:t>
      </w:r>
    </w:p>
    <w:p w14:paraId="535DC571"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šetrně zacházet s hračkami a učebními pomůckami,</w:t>
      </w:r>
    </w:p>
    <w:p w14:paraId="4F6C752A"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vzájemně si pomáhat a neubližovat si,</w:t>
      </w:r>
    </w:p>
    <w:p w14:paraId="0ED7A26E" w14:textId="77777777" w:rsidR="008B7053"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osobní hygienu,</w:t>
      </w:r>
    </w:p>
    <w:p w14:paraId="017F0518"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Pr>
          <w:rFonts w:cstheme="minorHAnsi"/>
          <w:bCs/>
        </w:rPr>
        <w:t>účastnit se odpočinkových činnosti, klidových aktivit MŠ, které vycházejí z denního režimu MŠ;</w:t>
      </w:r>
    </w:p>
    <w:p w14:paraId="00F326DD"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oznámit učitelce nebo ostatním zaměstnancům školy jakékoliv přání, potřebu</w:t>
      </w:r>
      <w:r>
        <w:rPr>
          <w:rFonts w:cstheme="minorHAnsi"/>
          <w:bCs/>
        </w:rPr>
        <w:t>;</w:t>
      </w:r>
    </w:p>
    <w:p w14:paraId="0B26A828"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oznámit učitelce nebo ostatním zaměstnancům školy jakékoliv násilí – tělesné i duševní, a jednání odlišné od dohodnutých pravidel</w:t>
      </w:r>
      <w:r>
        <w:rPr>
          <w:rFonts w:cstheme="minorHAnsi"/>
          <w:bCs/>
        </w:rPr>
        <w:t>;</w:t>
      </w:r>
    </w:p>
    <w:p w14:paraId="650DCA86" w14:textId="77777777" w:rsidR="008B7053"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plnit pokyny zaměstnanců školy k ochraně zdraví a bezpečnosti, s nimiž byly seznámeny</w:t>
      </w:r>
      <w:r>
        <w:rPr>
          <w:rFonts w:cstheme="minorHAnsi"/>
          <w:bCs/>
        </w:rPr>
        <w:t>;</w:t>
      </w:r>
    </w:p>
    <w:p w14:paraId="5D1F6CE3" w14:textId="37988D88" w:rsidR="008B7053" w:rsidRDefault="008B7053" w:rsidP="00E45782">
      <w:pPr>
        <w:pStyle w:val="Odstavecseseznamem"/>
        <w:numPr>
          <w:ilvl w:val="0"/>
          <w:numId w:val="33"/>
        </w:numPr>
        <w:overflowPunct/>
        <w:autoSpaceDE/>
        <w:autoSpaceDN/>
        <w:adjustRightInd/>
        <w:jc w:val="both"/>
        <w:textAlignment w:val="auto"/>
        <w:rPr>
          <w:rFonts w:cstheme="minorHAnsi"/>
          <w:bCs/>
        </w:rPr>
      </w:pPr>
      <w:r>
        <w:rPr>
          <w:rFonts w:cstheme="minorHAnsi"/>
          <w:bCs/>
        </w:rPr>
        <w:t>účastnit se distančního vzdělávání, v případě, že je nařízeno a spuštěno (Tato povinnost se vztahuje pouze na děti s povinným předškolním vzděláváním – dále jen „PPV“).</w:t>
      </w:r>
    </w:p>
    <w:p w14:paraId="0F0095E8" w14:textId="77777777" w:rsidR="008B7053" w:rsidRDefault="008B7053" w:rsidP="0096603C">
      <w:pPr>
        <w:spacing w:line="240" w:lineRule="atLeast"/>
        <w:ind w:left="705" w:hanging="705"/>
        <w:rPr>
          <w:szCs w:val="24"/>
        </w:rPr>
      </w:pPr>
    </w:p>
    <w:p w14:paraId="03DF4321" w14:textId="77777777" w:rsidR="007254E8" w:rsidRDefault="007254E8">
      <w:pPr>
        <w:overflowPunct/>
        <w:autoSpaceDE/>
        <w:autoSpaceDN/>
        <w:adjustRightInd/>
        <w:textAlignment w:val="auto"/>
        <w:rPr>
          <w:szCs w:val="24"/>
        </w:rPr>
      </w:pPr>
    </w:p>
    <w:p w14:paraId="271EFD84" w14:textId="77777777" w:rsidR="00A8295C" w:rsidRDefault="00A8295C" w:rsidP="00A65EE0">
      <w:pPr>
        <w:pStyle w:val="Nadpis3"/>
      </w:pPr>
      <w:bookmarkStart w:id="2" w:name="_Toc333688222"/>
      <w:r>
        <w:t xml:space="preserve">3. </w:t>
      </w:r>
      <w:r w:rsidR="00291E11">
        <w:t>P</w:t>
      </w:r>
      <w:r>
        <w:t xml:space="preserve">ráva zákonných zástupců </w:t>
      </w:r>
      <w:bookmarkEnd w:id="2"/>
    </w:p>
    <w:p w14:paraId="6AF07117" w14:textId="77777777" w:rsidR="00A8295C" w:rsidRDefault="00A8295C">
      <w:pPr>
        <w:ind w:left="360"/>
        <w:jc w:val="both"/>
        <w:rPr>
          <w:szCs w:val="24"/>
        </w:rPr>
      </w:pPr>
    </w:p>
    <w:p w14:paraId="252F6BC7" w14:textId="77777777"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14:paraId="274684D7" w14:textId="77777777" w:rsidR="00A8295C" w:rsidRDefault="00A8295C">
      <w:pPr>
        <w:rPr>
          <w:szCs w:val="24"/>
        </w:rPr>
      </w:pPr>
    </w:p>
    <w:p w14:paraId="5762F3E3" w14:textId="77777777" w:rsidR="00A8295C" w:rsidRDefault="00A8295C" w:rsidP="00A65EE0">
      <w:pPr>
        <w:pStyle w:val="Nadpis3"/>
      </w:pPr>
      <w:bookmarkStart w:id="3" w:name="_Toc333688223"/>
      <w:r>
        <w:t xml:space="preserve">4. Povinnosti zákonných zástupců </w:t>
      </w:r>
      <w:r w:rsidR="00A65EE0">
        <w:t>při předškolním vzdělávání dětí</w:t>
      </w:r>
      <w:bookmarkEnd w:id="3"/>
    </w:p>
    <w:p w14:paraId="0A3325C2" w14:textId="77777777" w:rsidR="00A8295C" w:rsidRDefault="00A8295C">
      <w:pPr>
        <w:jc w:val="both"/>
        <w:rPr>
          <w:szCs w:val="24"/>
        </w:rPr>
      </w:pPr>
    </w:p>
    <w:p w14:paraId="673C323B" w14:textId="77777777"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14:paraId="0B5FE877" w14:textId="77777777" w:rsidR="00A8295C" w:rsidRDefault="00A8295C">
      <w:pPr>
        <w:pStyle w:val="Prosttext1"/>
        <w:rPr>
          <w:rFonts w:ascii="Times New Roman" w:hAnsi="Times New Roman"/>
          <w:sz w:val="24"/>
          <w:szCs w:val="24"/>
        </w:rPr>
      </w:pPr>
    </w:p>
    <w:p w14:paraId="7965C756" w14:textId="77777777" w:rsidR="00DD6525" w:rsidRPr="00A23AFD" w:rsidRDefault="00DD6525" w:rsidP="00A65EE0">
      <w:pPr>
        <w:numPr>
          <w:ilvl w:val="0"/>
          <w:numId w:val="21"/>
        </w:numPr>
        <w:tabs>
          <w:tab w:val="clear" w:pos="720"/>
        </w:tabs>
        <w:ind w:left="1134" w:hanging="425"/>
        <w:rPr>
          <w:szCs w:val="24"/>
        </w:rPr>
      </w:pPr>
      <w:r w:rsidRPr="00A23AFD">
        <w:rPr>
          <w:szCs w:val="24"/>
        </w:rPr>
        <w:t>přihlásit své dítě k povinnému předškolnímu vzdělávání</w:t>
      </w:r>
      <w:r w:rsidR="008D32F2" w:rsidRPr="00A23AFD">
        <w:rPr>
          <w:szCs w:val="24"/>
        </w:rPr>
        <w:t xml:space="preserve"> (o</w:t>
      </w:r>
      <w:r w:rsidR="008D32F2" w:rsidRPr="00A23AFD">
        <w:rPr>
          <w:sz w:val="22"/>
        </w:rPr>
        <w:t>d počátku školního roku, který následuje po dni, kdy dítě dosáhne pátého roku věku)</w:t>
      </w:r>
      <w:r w:rsidRPr="00A23AFD">
        <w:rPr>
          <w:szCs w:val="24"/>
        </w:rPr>
        <w:t>,</w:t>
      </w:r>
    </w:p>
    <w:p w14:paraId="509D3197" w14:textId="77777777" w:rsidR="00A8295C" w:rsidRPr="00A23AFD" w:rsidRDefault="00A8295C" w:rsidP="00A65EE0">
      <w:pPr>
        <w:numPr>
          <w:ilvl w:val="0"/>
          <w:numId w:val="21"/>
        </w:numPr>
        <w:tabs>
          <w:tab w:val="clear" w:pos="720"/>
        </w:tabs>
        <w:ind w:left="1134" w:hanging="425"/>
        <w:rPr>
          <w:szCs w:val="24"/>
        </w:rPr>
      </w:pPr>
      <w:r w:rsidRPr="00A23AFD">
        <w:rPr>
          <w:szCs w:val="24"/>
        </w:rPr>
        <w:t xml:space="preserve">zajistit, aby dítě řádně docházelo do mateřské školy, pří příchodu do mateřské školy bylo vhodně a čistě upraveno, </w:t>
      </w:r>
    </w:p>
    <w:p w14:paraId="398457BB" w14:textId="77777777" w:rsidR="00A8295C" w:rsidRPr="00A23AFD" w:rsidRDefault="00A8295C" w:rsidP="00A65EE0">
      <w:pPr>
        <w:numPr>
          <w:ilvl w:val="0"/>
          <w:numId w:val="21"/>
        </w:numPr>
        <w:tabs>
          <w:tab w:val="clear" w:pos="720"/>
        </w:tabs>
        <w:ind w:left="1134" w:hanging="425"/>
        <w:rPr>
          <w:szCs w:val="24"/>
        </w:rPr>
      </w:pPr>
      <w:r w:rsidRPr="00A23AFD">
        <w:rPr>
          <w:szCs w:val="24"/>
        </w:rPr>
        <w:t>na vyzvání ředitelky mateřské školy se osobně zúčastnit projednání závažných otázek týkajících se vzdělávání dítěte,</w:t>
      </w:r>
    </w:p>
    <w:p w14:paraId="25266DAA" w14:textId="77777777" w:rsidR="00A8295C" w:rsidRPr="00A23AFD" w:rsidRDefault="00A65EE0" w:rsidP="00A65EE0">
      <w:pPr>
        <w:numPr>
          <w:ilvl w:val="0"/>
          <w:numId w:val="21"/>
        </w:numPr>
        <w:tabs>
          <w:tab w:val="clear" w:pos="720"/>
        </w:tabs>
        <w:ind w:left="1134" w:hanging="425"/>
        <w:rPr>
          <w:szCs w:val="24"/>
        </w:rPr>
      </w:pPr>
      <w:r w:rsidRPr="00A23AFD">
        <w:rPr>
          <w:szCs w:val="24"/>
        </w:rPr>
        <w:lastRenderedPageBreak/>
        <w:t xml:space="preserve"> informovat </w:t>
      </w:r>
      <w:r w:rsidR="00A8295C" w:rsidRPr="00A23AFD">
        <w:rPr>
          <w:szCs w:val="24"/>
        </w:rPr>
        <w:t>mateřskou školu o změně zdravotní způsobilosti, zdravotních obtížích dítěte nebo jiných závažných skutečnostech, které by mohly mít vliv na průběh vzdělávání dítěte,</w:t>
      </w:r>
    </w:p>
    <w:p w14:paraId="4E49C63C" w14:textId="7702F86F" w:rsidR="00A8295C" w:rsidRDefault="00995D50" w:rsidP="00A65EE0">
      <w:pPr>
        <w:numPr>
          <w:ilvl w:val="0"/>
          <w:numId w:val="21"/>
        </w:numPr>
        <w:tabs>
          <w:tab w:val="clear" w:pos="720"/>
        </w:tabs>
        <w:ind w:left="1134" w:hanging="425"/>
        <w:rPr>
          <w:szCs w:val="24"/>
        </w:rPr>
      </w:pPr>
      <w:r>
        <w:rPr>
          <w:szCs w:val="24"/>
        </w:rPr>
        <w:t>do  mateřské školy přivést pouze dítě, které nejeví známky onemocnění(teploty, rýma, kašel, zarudlé spojivky, průjem, zvracení), nemocné dítě nemůže být přijato do kolektivu zdravých dětí,</w:t>
      </w:r>
    </w:p>
    <w:p w14:paraId="614D8C0F" w14:textId="46ADFACC" w:rsidR="00995D50" w:rsidRDefault="00995D50" w:rsidP="00A65EE0">
      <w:pPr>
        <w:numPr>
          <w:ilvl w:val="0"/>
          <w:numId w:val="21"/>
        </w:numPr>
        <w:tabs>
          <w:tab w:val="clear" w:pos="720"/>
        </w:tabs>
        <w:ind w:left="1134" w:hanging="425"/>
        <w:rPr>
          <w:szCs w:val="24"/>
        </w:rPr>
      </w:pPr>
      <w:r>
        <w:rPr>
          <w:szCs w:val="24"/>
        </w:rPr>
        <w:t>vyzvednout v co nejkratší době(po telefonickém upozornění od učitelky) dítě, které během pobytu v mateřské škole vykazuje známky onemocnění,</w:t>
      </w:r>
    </w:p>
    <w:p w14:paraId="5CD3DC0E" w14:textId="0C6BB00D" w:rsidR="00995D50" w:rsidRPr="00A23AFD" w:rsidRDefault="00995D50" w:rsidP="00A65EE0">
      <w:pPr>
        <w:numPr>
          <w:ilvl w:val="0"/>
          <w:numId w:val="21"/>
        </w:numPr>
        <w:tabs>
          <w:tab w:val="clear" w:pos="720"/>
        </w:tabs>
        <w:ind w:left="1134" w:hanging="425"/>
        <w:rPr>
          <w:szCs w:val="24"/>
        </w:rPr>
      </w:pPr>
      <w:r>
        <w:rPr>
          <w:szCs w:val="24"/>
        </w:rPr>
        <w:t>dokládat důvody nepřítomnosti dítěte v souladu s podmínkami stanovenými školním řádem, jak při prezenčním povinném vzdělávání, tak distančním,</w:t>
      </w:r>
    </w:p>
    <w:p w14:paraId="7F46BD77" w14:textId="77777777" w:rsidR="00A8295C" w:rsidRPr="00A23AFD" w:rsidRDefault="00A8295C" w:rsidP="00A65EE0">
      <w:pPr>
        <w:numPr>
          <w:ilvl w:val="0"/>
          <w:numId w:val="21"/>
        </w:numPr>
        <w:tabs>
          <w:tab w:val="clear" w:pos="720"/>
        </w:tabs>
        <w:ind w:left="1134" w:hanging="425"/>
        <w:rPr>
          <w:szCs w:val="24"/>
        </w:rPr>
      </w:pPr>
      <w:r w:rsidRPr="00A23AFD">
        <w:rPr>
          <w:szCs w:val="24"/>
        </w:rPr>
        <w:t xml:space="preserve">oznamovat škole a školskému zařízení údaje podle § 28 odst. 2 školského zákona další údaje, které jsou podstatné pro průběh vzdělávání nebo bezpečnost dítěte </w:t>
      </w:r>
      <w:r w:rsidR="00A65EE0" w:rsidRPr="00A23AFD">
        <w:rPr>
          <w:szCs w:val="24"/>
        </w:rPr>
        <w:t>a změny v těchto údajích (</w:t>
      </w:r>
      <w:r w:rsidRPr="00A23AFD">
        <w:rPr>
          <w:szCs w:val="24"/>
        </w:rPr>
        <w:t>údaje pro vedení školní matriky),</w:t>
      </w:r>
    </w:p>
    <w:p w14:paraId="57DF7DFB" w14:textId="278701D8" w:rsidR="00A8295C" w:rsidRDefault="00A8295C" w:rsidP="00A65EE0">
      <w:pPr>
        <w:numPr>
          <w:ilvl w:val="0"/>
          <w:numId w:val="21"/>
        </w:numPr>
        <w:tabs>
          <w:tab w:val="clear" w:pos="720"/>
        </w:tabs>
        <w:ind w:left="1134" w:hanging="425"/>
        <w:rPr>
          <w:szCs w:val="24"/>
        </w:rPr>
      </w:pPr>
      <w:r w:rsidRPr="00A23AFD">
        <w:rPr>
          <w:szCs w:val="24"/>
        </w:rPr>
        <w:t xml:space="preserve">ve stanoveném termínu hradit úplatu za </w:t>
      </w:r>
      <w:r w:rsidR="00995D50">
        <w:rPr>
          <w:szCs w:val="24"/>
        </w:rPr>
        <w:t>předškolní vzdělávání a stravné,</w:t>
      </w:r>
    </w:p>
    <w:p w14:paraId="31C68271" w14:textId="096BAB2D" w:rsidR="00995D50" w:rsidRPr="00A23AFD" w:rsidRDefault="00995D50" w:rsidP="00A65EE0">
      <w:pPr>
        <w:numPr>
          <w:ilvl w:val="0"/>
          <w:numId w:val="21"/>
        </w:numPr>
        <w:tabs>
          <w:tab w:val="clear" w:pos="720"/>
        </w:tabs>
        <w:ind w:left="1134" w:hanging="425"/>
        <w:rPr>
          <w:szCs w:val="24"/>
        </w:rPr>
      </w:pPr>
      <w:r>
        <w:rPr>
          <w:szCs w:val="24"/>
        </w:rPr>
        <w:t>dodržovat ustanovení tohoto školního řádu, jeho porušení může vést ke správnímu řízení, jehož důsledkem může být i vyřazení dítěte z předškolního vzdělávání.</w:t>
      </w:r>
    </w:p>
    <w:p w14:paraId="33F0FAD9" w14:textId="77777777" w:rsidR="005D69BE" w:rsidRPr="00A23AFD" w:rsidRDefault="005D69BE" w:rsidP="005D69BE">
      <w:pPr>
        <w:ind w:left="1134"/>
        <w:rPr>
          <w:szCs w:val="24"/>
        </w:rPr>
      </w:pPr>
    </w:p>
    <w:p w14:paraId="3ED4298E" w14:textId="77777777" w:rsidR="00A8295C" w:rsidRPr="00A23AFD" w:rsidRDefault="00A8295C">
      <w:pPr>
        <w:rPr>
          <w:szCs w:val="24"/>
        </w:rPr>
      </w:pPr>
    </w:p>
    <w:p w14:paraId="6C4AF471" w14:textId="77777777" w:rsidR="00A8295C" w:rsidRPr="00A23AFD" w:rsidRDefault="005D69BE" w:rsidP="005D69BE">
      <w:pPr>
        <w:pStyle w:val="Nadpis3"/>
      </w:pPr>
      <w:bookmarkStart w:id="4" w:name="_Toc333688225"/>
      <w:r w:rsidRPr="00A23AFD">
        <w:t>5</w:t>
      </w:r>
      <w:r w:rsidR="0015398A" w:rsidRPr="00A23AFD">
        <w:t xml:space="preserve">. </w:t>
      </w:r>
      <w:r w:rsidR="00A8295C" w:rsidRPr="00A23AFD">
        <w:t>Přijetí dítěte k předškolnímu vzdělávání</w:t>
      </w:r>
      <w:bookmarkEnd w:id="4"/>
    </w:p>
    <w:p w14:paraId="12907450" w14:textId="77777777" w:rsidR="005D69BE" w:rsidRPr="00A23AFD" w:rsidRDefault="005D69BE" w:rsidP="005D69BE"/>
    <w:p w14:paraId="4ACACBD9" w14:textId="7FDF8DB3" w:rsidR="008D32F2" w:rsidRPr="00A23AFD" w:rsidRDefault="005D69BE" w:rsidP="008D32F2">
      <w:r w:rsidRPr="00A23AFD">
        <w:t>5. 1</w:t>
      </w:r>
      <w:r w:rsidRPr="00A23AFD">
        <w:tab/>
      </w:r>
      <w:r w:rsidR="008D32F2" w:rsidRPr="00A23AFD">
        <w:t>Zápis k předškolnímu vzdělávání od následujícího školního roku se koná v období od</w:t>
      </w:r>
      <w:r w:rsidR="00554F84">
        <w:t xml:space="preserve"> </w:t>
      </w:r>
      <w:r w:rsidR="008D32F2" w:rsidRPr="00A23AFD">
        <w:t xml:space="preserve"> </w:t>
      </w:r>
    </w:p>
    <w:p w14:paraId="60FB12CE" w14:textId="109137D4" w:rsidR="008D32F2" w:rsidRPr="00A23AFD" w:rsidRDefault="00554F84" w:rsidP="008D32F2">
      <w:pPr>
        <w:ind w:left="708"/>
      </w:pPr>
      <w:r>
        <w:t>15. března do 15. dubna</w:t>
      </w:r>
      <w:r w:rsidR="008D32F2" w:rsidRPr="00A23AFD">
        <w:t>.</w:t>
      </w:r>
      <w:r w:rsidR="00151681">
        <w:t xml:space="preserve"> O termínu zápisu je veřejnost informována prostřednictvím webových stránek školy a obce a dále prostřednictvím veřejné vývěsky obce. Přijímány jsou děti zpravidla od 3 do 6 let, nejdříve však od 2let. Děti jsou přijímány dle stanovených kritérií. Přednostně jsou přijímány děti, které před začátkem školního roku dosáhnou nejméně 3let</w:t>
      </w:r>
      <w:r w:rsidR="008D32F2" w:rsidRPr="00A23AFD">
        <w:t xml:space="preserve"> </w:t>
      </w:r>
      <w:r w:rsidR="00151681">
        <w:t xml:space="preserve">, pokud mají místo trvalého pobytu v obci Hořín (nebo obcí patřících pod obec Hořín), cizinci místo pobytu Hořín a to do </w:t>
      </w:r>
      <w:r w:rsidR="00014952">
        <w:t>nejvyššího povoleného počtu dětí uvedeného ve školském rejstříku.</w:t>
      </w:r>
      <w:r w:rsidR="002E4EBD">
        <w:t xml:space="preserve"> </w:t>
      </w:r>
      <w:r w:rsidR="00995D50">
        <w:t>Podmínky pro podání žádosti a kritéria pro přijetí dítěte k předškolnímu vzdělávání stanoví ředitelka po dohodě se zřizovatelem. O podmínkách podání žádosti je veřejnost informována na obvyklých místech – vstupní prostory MŠ</w:t>
      </w:r>
      <w:r w:rsidR="002E4EBD">
        <w:t>, vývěska OÚ a prostřednictvím webových stránek školy dva měsíce před datem zápisu do mateřské školy.</w:t>
      </w:r>
    </w:p>
    <w:p w14:paraId="1B0D53E9" w14:textId="77777777" w:rsidR="008D32F2" w:rsidRPr="008D32F2" w:rsidRDefault="008D32F2" w:rsidP="008D32F2"/>
    <w:p w14:paraId="6958DAC6" w14:textId="77777777" w:rsidR="008D32F2" w:rsidRDefault="008D32F2">
      <w:pPr>
        <w:rPr>
          <w:i/>
          <w:color w:val="0000FF"/>
          <w:sz w:val="22"/>
        </w:rPr>
      </w:pPr>
    </w:p>
    <w:p w14:paraId="10CDC290" w14:textId="77777777" w:rsidR="00A8295C" w:rsidRPr="008D32F2" w:rsidRDefault="008D32F2" w:rsidP="008D32F2">
      <w:r w:rsidRPr="008D32F2">
        <w:t xml:space="preserve">5. 2 </w:t>
      </w:r>
      <w:r w:rsidR="00A8295C" w:rsidRPr="008D32F2">
        <w:t>Pro přijetí dítěte k předškolnímu vzdělávání předkládá zákonný zástupce dítěte:</w:t>
      </w:r>
    </w:p>
    <w:p w14:paraId="40ADBF9E" w14:textId="39361A46" w:rsidR="00A8295C" w:rsidRPr="00677633" w:rsidRDefault="00A8295C">
      <w:pPr>
        <w:numPr>
          <w:ilvl w:val="0"/>
          <w:numId w:val="25"/>
        </w:numPr>
        <w:rPr>
          <w:szCs w:val="24"/>
        </w:rPr>
      </w:pPr>
      <w:r w:rsidRPr="00677633">
        <w:rPr>
          <w:szCs w:val="24"/>
        </w:rPr>
        <w:t>žádost zákonného zástupce o přijetí dítěte k předškolnímu vzdělávání</w:t>
      </w:r>
      <w:r w:rsidR="002E4EBD">
        <w:rPr>
          <w:szCs w:val="24"/>
        </w:rPr>
        <w:t>(viz Příloha č.1),</w:t>
      </w:r>
    </w:p>
    <w:p w14:paraId="649CD7CE" w14:textId="6D8D8825"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r w:rsidR="00014952">
        <w:rPr>
          <w:szCs w:val="24"/>
        </w:rPr>
        <w:t xml:space="preserve"> Tato podmínka se nevztahuje na děti, pro které je vzdělávání povinné.</w:t>
      </w:r>
    </w:p>
    <w:p w14:paraId="700FD7A5" w14:textId="77777777" w:rsidR="00C071C3" w:rsidRPr="00677633" w:rsidRDefault="00C071C3" w:rsidP="00C071C3">
      <w:pPr>
        <w:ind w:left="1080"/>
        <w:rPr>
          <w:szCs w:val="24"/>
        </w:rPr>
      </w:pPr>
    </w:p>
    <w:p w14:paraId="2AD0BEAB" w14:textId="77777777"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14:paraId="6B9AB449" w14:textId="4B46513C" w:rsidR="002E4EBD" w:rsidRDefault="002E4EBD" w:rsidP="005D69BE">
      <w:pPr>
        <w:ind w:left="709" w:hanging="709"/>
      </w:pPr>
      <w:r>
        <w:t>5.4       Dítě může být přijato k předškolnímu vzdělávání i v průběhu školního roku. Ředitelka školy rozhodne na základě žádosti zákonných zástupců dítěte o přijetí podle volné kapacity MŠ.</w:t>
      </w:r>
    </w:p>
    <w:p w14:paraId="252F64FD" w14:textId="77777777" w:rsidR="0061535C" w:rsidRDefault="0061535C" w:rsidP="005D69BE">
      <w:pPr>
        <w:ind w:left="709" w:hanging="709"/>
      </w:pPr>
    </w:p>
    <w:p w14:paraId="26420099" w14:textId="21B661C3" w:rsidR="0061535C" w:rsidRPr="0076634B" w:rsidRDefault="0061535C" w:rsidP="005D69BE">
      <w:pPr>
        <w:ind w:left="709" w:hanging="709"/>
      </w:pPr>
      <w:r w:rsidRPr="0076634B">
        <w:t xml:space="preserve">5. </w:t>
      </w:r>
      <w:r w:rsidR="002E4EBD">
        <w:t>5</w:t>
      </w:r>
      <w:r w:rsidRPr="0076634B">
        <w:tab/>
        <w:t>V měsíci červenci a srpnu lze přijmout do mateřské školy děti z jiné mateřské školy, a to nejvýše na dobu, po kterou jiná mateřská škola přerušila provoz.</w:t>
      </w:r>
    </w:p>
    <w:p w14:paraId="4D1DBA62" w14:textId="77777777" w:rsidR="0061535C" w:rsidRDefault="0061535C">
      <w:pPr>
        <w:overflowPunct/>
        <w:autoSpaceDE/>
        <w:autoSpaceDN/>
        <w:adjustRightInd/>
        <w:textAlignment w:val="auto"/>
        <w:rPr>
          <w:szCs w:val="24"/>
        </w:rPr>
      </w:pPr>
    </w:p>
    <w:p w14:paraId="0884226A" w14:textId="77777777" w:rsidR="00A8295C" w:rsidRDefault="00D27322" w:rsidP="005D69BE">
      <w:pPr>
        <w:pStyle w:val="Nadpis3"/>
      </w:pPr>
      <w:bookmarkStart w:id="5" w:name="_Toc333688226"/>
      <w:r>
        <w:t>6</w:t>
      </w:r>
      <w:r w:rsidR="0015398A">
        <w:t xml:space="preserve">. </w:t>
      </w:r>
      <w:r w:rsidR="00A8295C">
        <w:t>Rozhodnutí ředitelky mateřské školy o přijetí dítěte k předškolnímu vzdělávání</w:t>
      </w:r>
      <w:bookmarkEnd w:id="5"/>
    </w:p>
    <w:p w14:paraId="5028E3B2" w14:textId="77777777" w:rsidR="00A8295C" w:rsidRDefault="00A8295C">
      <w:pPr>
        <w:rPr>
          <w:szCs w:val="24"/>
        </w:rPr>
      </w:pPr>
    </w:p>
    <w:p w14:paraId="4BB3FD6E" w14:textId="77777777" w:rsidR="00A8295C" w:rsidRPr="007254E8" w:rsidRDefault="00A8295C">
      <w:pPr>
        <w:rPr>
          <w:szCs w:val="24"/>
        </w:rPr>
      </w:pPr>
      <w:r>
        <w:rPr>
          <w:szCs w:val="24"/>
        </w:rPr>
        <w:lastRenderedPageBreak/>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14:paraId="530E2FAA" w14:textId="77777777" w:rsidR="00A8295C" w:rsidRDefault="00A8295C">
      <w:pPr>
        <w:rPr>
          <w:szCs w:val="24"/>
        </w:rPr>
      </w:pPr>
    </w:p>
    <w:p w14:paraId="62476A44" w14:textId="77777777"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14:paraId="68C4A6EA" w14:textId="77777777" w:rsidR="00A8295C" w:rsidRDefault="00A8295C">
      <w:pPr>
        <w:rPr>
          <w:szCs w:val="24"/>
        </w:rPr>
      </w:pPr>
    </w:p>
    <w:p w14:paraId="5B4454A5" w14:textId="77777777" w:rsidR="006C531B" w:rsidRPr="006C531B" w:rsidRDefault="006C531B" w:rsidP="006C531B">
      <w:r>
        <w:t xml:space="preserve">7. 1 </w:t>
      </w:r>
      <w:r w:rsidRPr="006C531B">
        <w:t>Ředitelka mateřské školy může po předchozím upozornění písemně oznámeném zákonnému zástupci dítěte rozhodnout o ukončení předškolního vzdělávání, jestliže</w:t>
      </w:r>
    </w:p>
    <w:p w14:paraId="67701E86" w14:textId="797B0589" w:rsidR="006C531B" w:rsidRPr="006C531B" w:rsidRDefault="006C531B" w:rsidP="006C531B">
      <w:pPr>
        <w:numPr>
          <w:ilvl w:val="0"/>
          <w:numId w:val="30"/>
        </w:numPr>
      </w:pPr>
      <w:r w:rsidRPr="006C531B">
        <w:t>se dítě bez omluvy zákonného zástupce nepřetržitě neúčastní předškolního vzděláv</w:t>
      </w:r>
      <w:r w:rsidR="002E4EBD">
        <w:t>ání po dobu delší než dva týdny a nebylo omluveno zákonným zástupcem podle stanovených pravidel tohoto školního řádu,</w:t>
      </w:r>
    </w:p>
    <w:p w14:paraId="534FD9B0" w14:textId="77777777" w:rsidR="006C531B" w:rsidRPr="006C531B" w:rsidRDefault="006C531B" w:rsidP="006C531B">
      <w:pPr>
        <w:numPr>
          <w:ilvl w:val="0"/>
          <w:numId w:val="30"/>
        </w:numPr>
      </w:pPr>
      <w:r w:rsidRPr="006C531B">
        <w:t>zákonný zástupce závažným způsobem opakovaně narušuje provoz mateřské školy,</w:t>
      </w:r>
    </w:p>
    <w:p w14:paraId="395F1B11" w14:textId="77777777" w:rsidR="006C531B" w:rsidRPr="006C531B" w:rsidRDefault="006C531B" w:rsidP="006C531B">
      <w:pPr>
        <w:numPr>
          <w:ilvl w:val="0"/>
          <w:numId w:val="30"/>
        </w:numPr>
      </w:pPr>
      <w:r w:rsidRPr="006C531B">
        <w:t>ukončení doporučí v průběhu zkušebního pobytu dítěte lékař nebo školské poradenské zařízení,</w:t>
      </w:r>
    </w:p>
    <w:p w14:paraId="109E24C2" w14:textId="77777777"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14:paraId="1DF4E831" w14:textId="77777777" w:rsidR="006C531B" w:rsidRPr="00A23AFD" w:rsidRDefault="006C531B" w:rsidP="006C531B"/>
    <w:p w14:paraId="577C5EBD" w14:textId="77777777" w:rsidR="006C531B" w:rsidRPr="00A23AFD" w:rsidRDefault="006C531B" w:rsidP="006C531B">
      <w:r w:rsidRPr="00A23AFD">
        <w:t>7. 2 Rozhodnout o ukončení předškolního vzdělávání nelze v případě dítěte, pro které je předškolní vzdělávání povinné.</w:t>
      </w:r>
    </w:p>
    <w:p w14:paraId="594B68AD" w14:textId="77777777" w:rsidR="00A8295C" w:rsidRPr="00A23AFD" w:rsidRDefault="00A8295C">
      <w:pPr>
        <w:rPr>
          <w:szCs w:val="24"/>
        </w:rPr>
      </w:pPr>
    </w:p>
    <w:p w14:paraId="3CFBA3E4" w14:textId="77777777" w:rsidR="00D27322" w:rsidRPr="00A23AFD" w:rsidRDefault="0015398A" w:rsidP="00D27322">
      <w:pPr>
        <w:pStyle w:val="Nadpis3"/>
      </w:pPr>
      <w:bookmarkStart w:id="7" w:name="_Toc333688231"/>
      <w:r w:rsidRPr="00A23AFD">
        <w:t>8.</w:t>
      </w:r>
      <w:r w:rsidR="00D27322" w:rsidRPr="00A23AFD">
        <w:t xml:space="preserve"> Přístup ke vzdělávání a školským službám cizinců</w:t>
      </w:r>
      <w:bookmarkEnd w:id="7"/>
    </w:p>
    <w:p w14:paraId="1CCB4303" w14:textId="77777777" w:rsidR="00D27322" w:rsidRPr="00A23AFD" w:rsidRDefault="00D27322" w:rsidP="00D27322"/>
    <w:p w14:paraId="3CD6941F" w14:textId="77777777" w:rsidR="00A8295C" w:rsidRPr="00A23AFD" w:rsidRDefault="0015398A" w:rsidP="00D27322">
      <w:pPr>
        <w:ind w:left="709" w:hanging="709"/>
      </w:pPr>
      <w:r w:rsidRPr="00A23AFD">
        <w:t>8</w:t>
      </w:r>
      <w:r w:rsidR="00D27322" w:rsidRPr="00A23AFD">
        <w:t>. 1</w:t>
      </w:r>
      <w:r w:rsidR="00D27322" w:rsidRPr="00A23AFD">
        <w:tab/>
      </w:r>
      <w:r w:rsidR="00A8295C" w:rsidRPr="00A23AFD">
        <w:t>Přístup ke vzdělávání a školským službám za stejných podmínek jako občané České republiky mají také občané jiného členského státu Evropské unie a jejich rodinní příslušníci.</w:t>
      </w:r>
    </w:p>
    <w:p w14:paraId="0EFD2E6D" w14:textId="77777777" w:rsidR="00A8295C" w:rsidRPr="00A23AFD" w:rsidRDefault="00A8295C">
      <w:pPr>
        <w:rPr>
          <w:szCs w:val="24"/>
        </w:rPr>
      </w:pPr>
    </w:p>
    <w:p w14:paraId="21EAB1D0" w14:textId="77777777" w:rsidR="00A8295C" w:rsidRPr="00A23AFD" w:rsidRDefault="0015398A" w:rsidP="007C1EFC">
      <w:pPr>
        <w:ind w:left="567" w:hanging="567"/>
        <w:rPr>
          <w:szCs w:val="24"/>
        </w:rPr>
      </w:pPr>
      <w:r w:rsidRPr="00A23AFD">
        <w:rPr>
          <w:szCs w:val="24"/>
        </w:rPr>
        <w:t>8</w:t>
      </w:r>
      <w:r w:rsidR="00D27322" w:rsidRPr="00A23AFD">
        <w:rPr>
          <w:szCs w:val="24"/>
        </w:rPr>
        <w:t>. 2</w:t>
      </w:r>
      <w:r w:rsidR="00D27322" w:rsidRPr="00A23AFD">
        <w:rPr>
          <w:szCs w:val="24"/>
        </w:rPr>
        <w:tab/>
      </w:r>
      <w:r w:rsidR="00A8295C" w:rsidRPr="00A23AFD">
        <w:rPr>
          <w:szCs w:val="24"/>
        </w:rPr>
        <w:t xml:space="preserve">Cizinci ze třetích států </w:t>
      </w:r>
      <w:r w:rsidR="00D27322" w:rsidRPr="00A23AFD">
        <w:rPr>
          <w:szCs w:val="24"/>
        </w:rPr>
        <w:t xml:space="preserve">(nejsou občany EU) </w:t>
      </w:r>
      <w:r w:rsidR="00A8295C" w:rsidRPr="00A23AFD">
        <w:rPr>
          <w:szCs w:val="24"/>
        </w:rPr>
        <w:t>mají přístup k předškolnímu vzdělávání</w:t>
      </w:r>
      <w:r w:rsidR="007C1EFC" w:rsidRPr="00A23AFD">
        <w:rPr>
          <w:szCs w:val="24"/>
        </w:rPr>
        <w:t xml:space="preserve"> a školským službám </w:t>
      </w:r>
      <w:r w:rsidR="00A8295C" w:rsidRPr="00A23AFD">
        <w:rPr>
          <w:szCs w:val="24"/>
        </w:rPr>
        <w:t>za stejných podmínek jako občané České republiky</w:t>
      </w:r>
      <w:r w:rsidR="00D27322" w:rsidRPr="00A23AFD">
        <w:rPr>
          <w:szCs w:val="24"/>
        </w:rPr>
        <w:t xml:space="preserve"> (občané EU), </w:t>
      </w:r>
      <w:r w:rsidR="007C1EFC" w:rsidRPr="00A23AFD">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A23AFD">
        <w:rPr>
          <w:i/>
          <w:sz w:val="22"/>
          <w:szCs w:val="22"/>
        </w:rPr>
        <w:t xml:space="preserve"> </w:t>
      </w:r>
      <w:r w:rsidR="005D1929"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43B44477" w14:textId="77777777" w:rsidR="00C56F89" w:rsidRPr="00A23AFD" w:rsidRDefault="00C56F89">
      <w:pPr>
        <w:overflowPunct/>
        <w:autoSpaceDE/>
        <w:autoSpaceDN/>
        <w:adjustRightInd/>
        <w:textAlignment w:val="auto"/>
        <w:rPr>
          <w:szCs w:val="24"/>
        </w:rPr>
      </w:pPr>
    </w:p>
    <w:p w14:paraId="75B36324" w14:textId="77777777" w:rsidR="00A8295C" w:rsidRPr="00A23AFD" w:rsidRDefault="006925DB">
      <w:pPr>
        <w:rPr>
          <w:b/>
          <w:szCs w:val="24"/>
        </w:rPr>
      </w:pPr>
      <w:r w:rsidRPr="00A23AFD">
        <w:rPr>
          <w:b/>
          <w:szCs w:val="24"/>
        </w:rPr>
        <w:t>9. Docházka</w:t>
      </w:r>
      <w:r w:rsidR="00C071C3" w:rsidRPr="00A23AFD">
        <w:rPr>
          <w:b/>
          <w:szCs w:val="24"/>
        </w:rPr>
        <w:t xml:space="preserve"> a způsob vzdělávání</w:t>
      </w:r>
    </w:p>
    <w:p w14:paraId="7DEF5B14" w14:textId="77777777" w:rsidR="006925DB" w:rsidRPr="0076634B" w:rsidRDefault="006925DB">
      <w:pPr>
        <w:rPr>
          <w:szCs w:val="24"/>
        </w:rPr>
      </w:pPr>
    </w:p>
    <w:p w14:paraId="628609F8" w14:textId="77777777"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14:paraId="4B396B1A" w14:textId="77777777" w:rsidR="00A8295C" w:rsidRDefault="00A8295C">
      <w:pPr>
        <w:rPr>
          <w:szCs w:val="24"/>
        </w:rPr>
      </w:pPr>
      <w:r w:rsidRPr="0076634B">
        <w:rPr>
          <w:szCs w:val="24"/>
        </w:rPr>
        <w:t xml:space="preserve"> </w:t>
      </w:r>
    </w:p>
    <w:p w14:paraId="74CE8F85" w14:textId="76CF1A66" w:rsidR="00705550" w:rsidRPr="00A23AFD" w:rsidRDefault="00705550" w:rsidP="00BA20B9">
      <w:pPr>
        <w:ind w:left="705" w:hanging="705"/>
      </w:pPr>
      <w:r w:rsidRPr="00A23AFD">
        <w:t xml:space="preserve">9. 2 </w:t>
      </w:r>
      <w:r w:rsidRPr="00A23AFD">
        <w:tab/>
        <w:t xml:space="preserve">Povinné předškolní vzdělávání má formu pravidelné denní docházky v pracovních dnech. </w:t>
      </w:r>
      <w:r w:rsidR="00BA20B9" w:rsidRPr="00A23AFD">
        <w:t>Povinné předškolní vzdělávání se stanovuje v rozsahu 4 hodin denně.</w:t>
      </w:r>
      <w:r w:rsidR="00321DBA">
        <w:t>(od 8:00 do 12:00 hod.)</w:t>
      </w:r>
      <w:r w:rsidR="00BA20B9" w:rsidRPr="00A23AFD">
        <w:t xml:space="preserve"> </w:t>
      </w:r>
      <w:r w:rsidRPr="00A23AFD">
        <w:t>Povinnost předškolního vzdělávání není dána ve dnech, které připadají na období školních prázdnin v souladu s organizací školního roku v základních a středních školách.</w:t>
      </w:r>
    </w:p>
    <w:p w14:paraId="3364E1AB" w14:textId="77777777" w:rsidR="00705550" w:rsidRPr="00A23AFD" w:rsidRDefault="00705550">
      <w:pPr>
        <w:rPr>
          <w:szCs w:val="24"/>
        </w:rPr>
      </w:pPr>
    </w:p>
    <w:p w14:paraId="40323CCE" w14:textId="0208CCCA" w:rsidR="00705550" w:rsidRPr="00A23AFD" w:rsidRDefault="00705550" w:rsidP="00C071C3">
      <w:pPr>
        <w:ind w:left="705" w:hanging="705"/>
      </w:pPr>
      <w:r w:rsidRPr="00A23AFD">
        <w:t xml:space="preserve">9. 3 </w:t>
      </w:r>
      <w:r w:rsidRPr="00A23AFD">
        <w:tab/>
        <w:t xml:space="preserve">Zákonný zástupce dítěte je povinen </w:t>
      </w:r>
      <w:r w:rsidR="00C071C3" w:rsidRPr="00A23AFD">
        <w:t>omluvit</w:t>
      </w:r>
      <w:r w:rsidRPr="00A23AFD">
        <w:t xml:space="preserve"> nepřítomnost dítěte ve</w:t>
      </w:r>
      <w:r w:rsidR="002E4EBD">
        <w:t xml:space="preserve"> vzdělávání nejpozději do tří dnů </w:t>
      </w:r>
      <w:r w:rsidRPr="00A23AFD">
        <w:t xml:space="preserve"> jeho nepřítomnosti, písemně, telefonicky, nebo</w:t>
      </w:r>
      <w:r w:rsidR="00321DBA">
        <w:t xml:space="preserve"> osobně. </w:t>
      </w:r>
      <w:r w:rsidR="002E4EBD">
        <w:t xml:space="preserve">Absence předškolních dětí, které se účastní povinné docházky, bude zákonným zástupcem zaznamenána do </w:t>
      </w:r>
      <w:r w:rsidR="002E4EBD">
        <w:lastRenderedPageBreak/>
        <w:t>aplikace Naše MŠ, kterou mají všichni zákonní zástupci k dispozici. Omluvenky jsou uloženy v aplikaci do doby ukončení povinného předškolního vzdělávání.</w:t>
      </w:r>
    </w:p>
    <w:p w14:paraId="625382F3" w14:textId="77777777" w:rsidR="00C071C3" w:rsidRPr="00A23AFD" w:rsidRDefault="00C071C3" w:rsidP="00C071C3">
      <w:pPr>
        <w:ind w:left="705" w:hanging="705"/>
      </w:pPr>
    </w:p>
    <w:p w14:paraId="38D3957F" w14:textId="77777777" w:rsidR="00C071C3" w:rsidRPr="00A23AFD" w:rsidRDefault="00C071C3" w:rsidP="00C071C3">
      <w:r w:rsidRPr="00A23AFD">
        <w:t xml:space="preserve">9. 4 </w:t>
      </w:r>
      <w:r w:rsidRPr="00A23AFD">
        <w:tab/>
        <w:t>Jiným způsobem plnění povinnosti předškolního vzdělávání se rozumí</w:t>
      </w:r>
      <w:r w:rsidRPr="00A23AFD">
        <w:br/>
      </w:r>
    </w:p>
    <w:p w14:paraId="281AEE39" w14:textId="77777777" w:rsidR="00C071C3" w:rsidRPr="00A23AFD" w:rsidRDefault="00C071C3" w:rsidP="00C071C3">
      <w:pPr>
        <w:ind w:left="708"/>
      </w:pPr>
      <w:r w:rsidRPr="00A23AFD">
        <w:t>a) individuální vzdělávání dítěte, které se uskutečňuje bez pravidelné denní docházky dítěte do mateřské školy,</w:t>
      </w:r>
    </w:p>
    <w:p w14:paraId="2C31C651" w14:textId="77777777" w:rsidR="00C071C3" w:rsidRPr="00A23AFD" w:rsidRDefault="00C071C3" w:rsidP="00C071C3"/>
    <w:p w14:paraId="0C91E174" w14:textId="77777777" w:rsidR="00C071C3" w:rsidRPr="00A23AFD" w:rsidRDefault="00C071C3" w:rsidP="00C071C3">
      <w:pPr>
        <w:ind w:left="708"/>
      </w:pPr>
      <w:r w:rsidRPr="00A23AFD">
        <w:t>b) vzdělávání v přípravné třídě základní školy a ve třídě přípravného stupně základní školy speciální,</w:t>
      </w:r>
    </w:p>
    <w:p w14:paraId="5382D251" w14:textId="77777777" w:rsidR="00C071C3" w:rsidRPr="00A23AFD" w:rsidRDefault="00C071C3" w:rsidP="00C071C3"/>
    <w:p w14:paraId="5CCB4996" w14:textId="77777777" w:rsidR="00C071C3" w:rsidRPr="00A23AFD" w:rsidRDefault="00C071C3" w:rsidP="00C071C3">
      <w:pPr>
        <w:ind w:left="708"/>
      </w:pPr>
      <w:r w:rsidRPr="00A23AFD">
        <w:t>c) vzdělávání v zahraniční škole na území České republiky, ve které ministerstvo povolilo plnění povinné školní docházky dle § 38a školského zákona.</w:t>
      </w:r>
    </w:p>
    <w:p w14:paraId="7DD2E95D" w14:textId="77777777" w:rsidR="00C071C3" w:rsidRPr="00A23AFD" w:rsidRDefault="00C071C3" w:rsidP="00C071C3">
      <w:pPr>
        <w:tabs>
          <w:tab w:val="left" w:pos="2700"/>
        </w:tabs>
      </w:pPr>
      <w:r w:rsidRPr="00A23AFD">
        <w:tab/>
      </w:r>
    </w:p>
    <w:p w14:paraId="1F4F87E1" w14:textId="77777777" w:rsidR="00C071C3" w:rsidRDefault="00C071C3" w:rsidP="00C071C3">
      <w:pPr>
        <w:ind w:left="705"/>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91C7637" w14:textId="77777777" w:rsidR="00C071C3" w:rsidRPr="00A23AFD" w:rsidRDefault="00C071C3" w:rsidP="00C071C3">
      <w:pPr>
        <w:ind w:left="705"/>
      </w:pPr>
    </w:p>
    <w:p w14:paraId="63EFEDA7" w14:textId="77777777" w:rsidR="00C071C3" w:rsidRPr="00A23AFD" w:rsidRDefault="00C071C3" w:rsidP="00C071C3">
      <w:pPr>
        <w:ind w:left="705"/>
      </w:pPr>
    </w:p>
    <w:p w14:paraId="067CF910" w14:textId="77777777" w:rsidR="00C071C3" w:rsidRPr="00A23AFD" w:rsidRDefault="002F176E" w:rsidP="002F176E">
      <w:pPr>
        <w:rPr>
          <w:b/>
          <w:u w:val="single"/>
        </w:rPr>
      </w:pPr>
      <w:r w:rsidRPr="00A23AFD">
        <w:rPr>
          <w:b/>
          <w:u w:val="single"/>
        </w:rPr>
        <w:t>10. Individuální vzdělávání</w:t>
      </w:r>
    </w:p>
    <w:p w14:paraId="036B82AE" w14:textId="77777777" w:rsidR="002F176E" w:rsidRPr="002F5A82" w:rsidRDefault="002F176E" w:rsidP="002F176E">
      <w:pPr>
        <w:rPr>
          <w:i/>
          <w:color w:val="0000FF"/>
          <w:sz w:val="22"/>
          <w:szCs w:val="22"/>
        </w:rPr>
      </w:pPr>
    </w:p>
    <w:p w14:paraId="4E80F299" w14:textId="77777777" w:rsidR="002F176E" w:rsidRPr="00A23AFD" w:rsidRDefault="002F176E" w:rsidP="002F176E">
      <w:r w:rsidRPr="00A23AFD">
        <w:t xml:space="preserve">10.1 </w:t>
      </w:r>
      <w:r w:rsidRPr="00A23AFD">
        <w:tab/>
        <w:t xml:space="preserve">Zákonný zástupce dítěte, pro které je předškolní vzdělávání povinné, může pro dítě v </w:t>
      </w:r>
    </w:p>
    <w:p w14:paraId="43E7C9EC" w14:textId="2B0DF4A8" w:rsidR="002F176E" w:rsidRPr="00A23AFD" w:rsidRDefault="002F176E" w:rsidP="002F176E">
      <w:pPr>
        <w:ind w:left="708"/>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w:t>
      </w:r>
      <w:r w:rsidR="00014952">
        <w:t>ělávání dítěte doručeno ředitelce</w:t>
      </w:r>
      <w:r w:rsidRPr="00A23AFD">
        <w:t xml:space="preserve"> mateřské školy, kam bylo dítě přijato k předškolnímu vzdělávání.</w:t>
      </w:r>
    </w:p>
    <w:p w14:paraId="2E3A439E" w14:textId="65AB8926" w:rsidR="002F176E" w:rsidRPr="00A23AFD" w:rsidRDefault="002F176E" w:rsidP="002F176E">
      <w:pPr>
        <w:ind w:left="708"/>
      </w:pPr>
      <w:r w:rsidRPr="00A23AFD">
        <w:t>Oznámení zákonného zástupce o individuálním vzdělávání dítěte</w:t>
      </w:r>
      <w:r w:rsidR="000C29D3">
        <w:t xml:space="preserve"> příloha č.3)</w:t>
      </w:r>
      <w:r w:rsidRPr="00A23AFD">
        <w:t xml:space="preserve"> musí obsahovat</w:t>
      </w:r>
      <w:r w:rsidRPr="00A23AFD">
        <w:br/>
        <w:t>a) jméno, popřípadě jména, a příjmení, rodné číslo a místo trvalého pobytu dítěte, v případě cizince místo pobytu dítěte,</w:t>
      </w:r>
    </w:p>
    <w:p w14:paraId="0C40D8EC" w14:textId="77777777" w:rsidR="002F176E" w:rsidRPr="00A23AFD" w:rsidRDefault="002F176E" w:rsidP="002F176E">
      <w:pPr>
        <w:ind w:firstLine="708"/>
      </w:pPr>
      <w:r w:rsidRPr="00A23AFD">
        <w:t>b) uvedení období, ve kterém má být dítě individuálně vzděláváno,</w:t>
      </w:r>
    </w:p>
    <w:p w14:paraId="2ECE8504" w14:textId="77777777" w:rsidR="002F176E" w:rsidRPr="00A23AFD" w:rsidRDefault="002F176E" w:rsidP="002F176E">
      <w:pPr>
        <w:ind w:firstLine="705"/>
      </w:pPr>
      <w:r w:rsidRPr="00A23AFD">
        <w:t>c) důvody pro individuální vzdělávání dítěte.</w:t>
      </w:r>
    </w:p>
    <w:p w14:paraId="43D1B588" w14:textId="77777777" w:rsidR="00C071C3" w:rsidRPr="00A23AFD" w:rsidRDefault="00C071C3" w:rsidP="002F176E"/>
    <w:p w14:paraId="5F2DFC65" w14:textId="77777777" w:rsidR="002F176E" w:rsidRPr="00A23AFD" w:rsidRDefault="002F176E" w:rsidP="002F5A82">
      <w:pPr>
        <w:ind w:left="705" w:hanging="705"/>
      </w:pPr>
      <w:r w:rsidRPr="00A23AFD">
        <w:t>10. 2</w:t>
      </w:r>
      <w:r w:rsidRPr="00A23AFD">
        <w:tab/>
        <w:t>Mateřská škola ověří úroveň osvojování očekávaných výstupů v jednotlivých oblastech a případně doporučí zákonnému zástupci další postup při vzdělávání.</w:t>
      </w:r>
    </w:p>
    <w:p w14:paraId="02388E4E" w14:textId="6386D951" w:rsidR="002F5A82" w:rsidRPr="00A23AFD" w:rsidRDefault="00321DBA" w:rsidP="002F5A82">
      <w:pPr>
        <w:ind w:left="705" w:firstLine="3"/>
      </w:pPr>
      <w:r>
        <w:t>Termín</w:t>
      </w:r>
      <w:r w:rsidR="002F176E" w:rsidRPr="00A23AFD">
        <w:t xml:space="preserve"> ověření </w:t>
      </w:r>
      <w:r>
        <w:t xml:space="preserve"> je stanoven </w:t>
      </w:r>
      <w:r w:rsidR="002F176E" w:rsidRPr="00A23AFD">
        <w:t xml:space="preserve">na </w:t>
      </w:r>
      <w:r>
        <w:t>druhé pondělí v </w:t>
      </w:r>
      <w:r w:rsidR="002F5A82" w:rsidRPr="00A23AFD">
        <w:t>listopadu</w:t>
      </w:r>
      <w:r>
        <w:t>(8:00 12:00hod),</w:t>
      </w:r>
      <w:r w:rsidR="002F5A82" w:rsidRPr="00A23AFD">
        <w:t xml:space="preserve">  </w:t>
      </w:r>
      <w:r w:rsidR="002F176E" w:rsidRPr="00A23AFD">
        <w:t>náhradní termín</w:t>
      </w:r>
      <w:r>
        <w:t xml:space="preserve"> na druhé pondělí v prosinci(8:00 – 12:00hod.).</w:t>
      </w:r>
      <w:r w:rsidR="002F5A82" w:rsidRPr="00A23AFD">
        <w:t>, Přesný termín bude zákonným zástupcům sdělen individuálně, nebo s nimi dohodnut</w:t>
      </w:r>
      <w:r>
        <w:t>. Ověřování bude probíhat formou rozhovoru s dítětem, didaktických her a pracovních listů.</w:t>
      </w:r>
    </w:p>
    <w:p w14:paraId="4EB7F11F" w14:textId="77777777" w:rsidR="002F5A82" w:rsidRPr="00A23AFD" w:rsidRDefault="002F5A82" w:rsidP="002F5A82"/>
    <w:p w14:paraId="01AA013E" w14:textId="77777777" w:rsidR="00C071C3" w:rsidRPr="00A23AFD" w:rsidRDefault="002F176E" w:rsidP="002F5A82">
      <w:pPr>
        <w:ind w:left="705"/>
      </w:pPr>
      <w:r w:rsidRPr="00A23AFD">
        <w:t>Zákonný zástupce dítěte, které je individuálně vzděláváno, je povinen zajistit účast dítěte u ověření.</w:t>
      </w:r>
      <w:r w:rsidR="002F5A82" w:rsidRPr="00A23AFD">
        <w:t xml:space="preserve"> Ředitelka mateřské školy, kam bylo dítě přijato k předškolnímu vzdělávání, ukončí individuální vzdělávání dítěte, pokud zákonný zástupce dítěte nezajistil účast dítěte u ověření, a to ani v náhradním termínu.</w:t>
      </w:r>
    </w:p>
    <w:p w14:paraId="71FE5CDF" w14:textId="77777777" w:rsidR="002F5A82" w:rsidRPr="00A23AFD" w:rsidRDefault="002F5A82" w:rsidP="002F5A82">
      <w:pPr>
        <w:ind w:left="705" w:firstLine="3"/>
      </w:pPr>
      <w:bookmarkStart w:id="8" w:name="_Toc333688234"/>
      <w:r w:rsidRPr="00A23AFD">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63DBD71" w14:textId="77777777" w:rsidR="002F5A82" w:rsidRDefault="002F5A82" w:rsidP="00D62136">
      <w:pPr>
        <w:pStyle w:val="Nadpis3"/>
        <w:ind w:left="705" w:hanging="705"/>
      </w:pPr>
    </w:p>
    <w:p w14:paraId="499962C1" w14:textId="77777777"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14:paraId="1C6E63A0" w14:textId="77777777" w:rsidR="00A8295C" w:rsidRPr="002330A0" w:rsidRDefault="00A8295C">
      <w:pPr>
        <w:rPr>
          <w:szCs w:val="24"/>
          <w:u w:val="single"/>
        </w:rPr>
      </w:pPr>
    </w:p>
    <w:p w14:paraId="51F0BEFA" w14:textId="25740527" w:rsidR="00A8295C" w:rsidRPr="002330A0" w:rsidRDefault="001C4982" w:rsidP="00D62136">
      <w:pPr>
        <w:ind w:left="705" w:hanging="705"/>
        <w:rPr>
          <w:szCs w:val="24"/>
        </w:rPr>
      </w:pPr>
      <w:r>
        <w:rPr>
          <w:szCs w:val="24"/>
        </w:rPr>
        <w:lastRenderedPageBreak/>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0D6149">
        <w:rPr>
          <w:szCs w:val="24"/>
        </w:rPr>
        <w:t xml:space="preserve"> po jeho převlečení v šatně učitelkám mateřské školy.</w:t>
      </w:r>
    </w:p>
    <w:p w14:paraId="1BDB4C19" w14:textId="77777777" w:rsidR="00A8295C" w:rsidRPr="002330A0" w:rsidRDefault="00A8295C">
      <w:pPr>
        <w:rPr>
          <w:szCs w:val="24"/>
        </w:rPr>
      </w:pPr>
      <w:r w:rsidRPr="002330A0">
        <w:rPr>
          <w:szCs w:val="24"/>
        </w:rPr>
        <w:t xml:space="preserve"> </w:t>
      </w:r>
    </w:p>
    <w:p w14:paraId="4703154D" w14:textId="77777777" w:rsidR="00A8295C"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14:paraId="6EF66688" w14:textId="0BCE91B0" w:rsidR="000D6149" w:rsidRPr="002330A0" w:rsidRDefault="000D6149" w:rsidP="00D62136">
      <w:pPr>
        <w:ind w:left="705" w:hanging="705"/>
        <w:rPr>
          <w:szCs w:val="24"/>
        </w:rPr>
      </w:pPr>
      <w:r>
        <w:rPr>
          <w:szCs w:val="24"/>
        </w:rPr>
        <w:t xml:space="preserve">            Zákonní zástupci pobývají v mateřské škole po dobu nezbytně nutnou pro převlečení, předání a vyzvednutí dítěte, po dobu nutného jednání s učitelkou (týkajících se vzdělávání dítěte), rodičovských schůzek, besídek.</w:t>
      </w:r>
    </w:p>
    <w:p w14:paraId="5C5509FB" w14:textId="77777777" w:rsidR="00A8295C" w:rsidRDefault="00A8295C">
      <w:pPr>
        <w:rPr>
          <w:szCs w:val="24"/>
        </w:rPr>
      </w:pPr>
    </w:p>
    <w:p w14:paraId="456CC850" w14:textId="77777777"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14:paraId="794D6EA4" w14:textId="77777777" w:rsidR="00A8295C" w:rsidRDefault="00A8295C">
      <w:pPr>
        <w:jc w:val="both"/>
        <w:rPr>
          <w:szCs w:val="24"/>
        </w:rPr>
      </w:pPr>
    </w:p>
    <w:p w14:paraId="2A9A71A8" w14:textId="091586CD"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w:t>
      </w:r>
      <w:r w:rsidR="00321DBA">
        <w:rPr>
          <w:szCs w:val="24"/>
        </w:rPr>
        <w:t>etrvá s dítětem v mateřské škole</w:t>
      </w:r>
      <w:r w:rsidR="00560AA3">
        <w:rPr>
          <w:szCs w:val="24"/>
        </w:rPr>
        <w:t xml:space="preserve"> a </w:t>
      </w:r>
    </w:p>
    <w:p w14:paraId="0206F90D" w14:textId="0EB7D279" w:rsidR="00A8295C" w:rsidRPr="00D62136" w:rsidRDefault="00A8295C" w:rsidP="000E77EE">
      <w:pPr>
        <w:pStyle w:val="Odstavecseseznamem"/>
        <w:numPr>
          <w:ilvl w:val="0"/>
          <w:numId w:val="27"/>
        </w:numPr>
        <w:ind w:left="1134" w:hanging="425"/>
        <w:rPr>
          <w:szCs w:val="24"/>
        </w:rPr>
      </w:pPr>
      <w:r w:rsidRPr="00D62136">
        <w:rPr>
          <w:szCs w:val="24"/>
        </w:rPr>
        <w:t xml:space="preserve">pokusí se </w:t>
      </w:r>
      <w:r w:rsidR="00321DBA">
        <w:rPr>
          <w:szCs w:val="24"/>
        </w:rPr>
        <w:t xml:space="preserve">telefonicky kontaktovat zákonné zástupce, případně </w:t>
      </w:r>
      <w:r w:rsidR="000D6149">
        <w:rPr>
          <w:szCs w:val="24"/>
        </w:rPr>
        <w:t xml:space="preserve">písemně </w:t>
      </w:r>
      <w:r w:rsidRPr="00D62136">
        <w:rPr>
          <w:szCs w:val="24"/>
        </w:rPr>
        <w:t>pověřen</w:t>
      </w:r>
      <w:r w:rsidR="00321DBA">
        <w:rPr>
          <w:szCs w:val="24"/>
        </w:rPr>
        <w:t>é osoby,</w:t>
      </w:r>
    </w:p>
    <w:p w14:paraId="608D11FB" w14:textId="77777777"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14:paraId="1EF7B51C" w14:textId="77777777"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14:paraId="1FEBC55F" w14:textId="77777777" w:rsidR="00A8295C"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14:paraId="067451F2" w14:textId="77777777" w:rsidR="000D6149" w:rsidRDefault="000D6149" w:rsidP="000D6149">
      <w:pPr>
        <w:rPr>
          <w:szCs w:val="24"/>
        </w:rPr>
      </w:pPr>
      <w:r>
        <w:rPr>
          <w:szCs w:val="24"/>
        </w:rPr>
        <w:t xml:space="preserve">            Pozdním převzetím dítěte se jedná o narušení provozu školy. V případě opakovaného    </w:t>
      </w:r>
    </w:p>
    <w:p w14:paraId="45310975" w14:textId="3D257F62" w:rsidR="000D6149" w:rsidRPr="000D6149" w:rsidRDefault="000D6149" w:rsidP="000D6149">
      <w:pPr>
        <w:rPr>
          <w:szCs w:val="24"/>
        </w:rPr>
      </w:pPr>
      <w:r>
        <w:rPr>
          <w:szCs w:val="24"/>
        </w:rPr>
        <w:t xml:space="preserve">             pozdního vyzvedávání dítěte může ředitelka školy po předchozím písemném oznámení   </w:t>
      </w:r>
    </w:p>
    <w:p w14:paraId="03BD7E2A" w14:textId="37633C72" w:rsidR="000D6149" w:rsidRDefault="000D6149" w:rsidP="000D6149">
      <w:pPr>
        <w:rPr>
          <w:szCs w:val="24"/>
        </w:rPr>
      </w:pPr>
      <w:r>
        <w:rPr>
          <w:szCs w:val="24"/>
        </w:rPr>
        <w:t xml:space="preserve">             zákonnému zástupci rozhodnout o ukončení předškolního vzdělávání. Vyloučit nelze</w:t>
      </w:r>
    </w:p>
    <w:p w14:paraId="0DC0C571" w14:textId="6736E5DB" w:rsidR="000D6149" w:rsidRPr="000D6149" w:rsidRDefault="000D6149" w:rsidP="000D6149">
      <w:pPr>
        <w:rPr>
          <w:szCs w:val="24"/>
        </w:rPr>
      </w:pPr>
      <w:r>
        <w:rPr>
          <w:szCs w:val="24"/>
        </w:rPr>
        <w:t xml:space="preserve">             dítě , které plní povinnou předškolní docházku.</w:t>
      </w:r>
    </w:p>
    <w:p w14:paraId="32FF8AF4" w14:textId="19FF636F" w:rsidR="00A8295C" w:rsidRPr="00A23AFD" w:rsidRDefault="000D6149" w:rsidP="000D6149">
      <w:pPr>
        <w:rPr>
          <w:szCs w:val="24"/>
        </w:rPr>
      </w:pPr>
      <w:r>
        <w:rPr>
          <w:szCs w:val="24"/>
        </w:rPr>
        <w:t xml:space="preserve">     </w:t>
      </w:r>
    </w:p>
    <w:p w14:paraId="10828A63" w14:textId="77777777" w:rsidR="00560AA3" w:rsidRDefault="001C4982" w:rsidP="00D62136">
      <w:pPr>
        <w:pStyle w:val="Nadpis3"/>
        <w:ind w:left="705" w:hanging="705"/>
        <w:rPr>
          <w:b w:val="0"/>
        </w:rPr>
      </w:pPr>
      <w:bookmarkStart w:id="9" w:name="_Toc333688235"/>
      <w:r w:rsidRPr="00A23AFD">
        <w:rPr>
          <w:b w:val="0"/>
        </w:rPr>
        <w:t>1</w:t>
      </w:r>
      <w:r w:rsidR="00350A36" w:rsidRPr="00A23AFD">
        <w:rPr>
          <w:b w:val="0"/>
        </w:rPr>
        <w:t>1</w:t>
      </w:r>
      <w:r w:rsidR="00560AA3" w:rsidRPr="00A23AFD">
        <w:rPr>
          <w:b w:val="0"/>
        </w:rPr>
        <w:t>. 5</w:t>
      </w:r>
      <w:r w:rsidR="00560AA3" w:rsidRPr="00A23AFD">
        <w:rPr>
          <w:b w:val="0"/>
        </w:rPr>
        <w:tab/>
        <w:t xml:space="preserve">Úhradu nákladů spojené se zajištěním péče o dítě v těchto mimořádných situacích škola vyžaduje od zákonných zástupců dítěte. </w:t>
      </w:r>
    </w:p>
    <w:p w14:paraId="0BD47B68" w14:textId="2C4FE653" w:rsidR="002E4EBD" w:rsidRPr="002E4EBD" w:rsidRDefault="002E4EBD" w:rsidP="002E4EBD">
      <w:r>
        <w:t>11.6     O pozdních odchodech dětí po skončení provozu jsou vedeny záznamy. V případě opakovaného vyzvedávání dítěte po ukončení provozní doby MŠ bude sepsán se zákonným zástupcem dítěte zápis. Opakované případy opoždění jsou považovány za narušování provozu školy a porušování školního řádu. Toto může být řešeno ve správním řízení a vést k rozhodnutí o ukončení předškolního vzdělávání dítěte.</w:t>
      </w:r>
    </w:p>
    <w:bookmarkEnd w:id="9"/>
    <w:p w14:paraId="7B039FF9" w14:textId="77777777" w:rsidR="00A8295C" w:rsidRDefault="00A8295C">
      <w:pPr>
        <w:overflowPunct/>
        <w:autoSpaceDE/>
        <w:autoSpaceDN/>
        <w:adjustRightInd/>
        <w:jc w:val="both"/>
        <w:textAlignment w:val="auto"/>
        <w:rPr>
          <w:szCs w:val="24"/>
        </w:rPr>
      </w:pPr>
    </w:p>
    <w:p w14:paraId="551D1382" w14:textId="77777777" w:rsidR="00A23AFD" w:rsidRDefault="00A23AFD">
      <w:pPr>
        <w:overflowPunct/>
        <w:autoSpaceDE/>
        <w:autoSpaceDN/>
        <w:adjustRightInd/>
        <w:jc w:val="both"/>
        <w:textAlignment w:val="auto"/>
        <w:rPr>
          <w:szCs w:val="24"/>
        </w:rPr>
      </w:pPr>
    </w:p>
    <w:p w14:paraId="57824C66" w14:textId="77777777" w:rsidR="00A23AFD" w:rsidRPr="000D6149" w:rsidRDefault="00A23AFD" w:rsidP="00A23AFD">
      <w:pPr>
        <w:pStyle w:val="Zkladntext"/>
        <w:rPr>
          <w:b/>
          <w:szCs w:val="24"/>
          <w:u w:val="single"/>
        </w:rPr>
      </w:pPr>
      <w:r w:rsidRPr="000D6149">
        <w:rPr>
          <w:b/>
          <w:szCs w:val="24"/>
          <w:u w:val="single"/>
        </w:rPr>
        <w:t>12. Práva pedagogických pracovníků</w:t>
      </w:r>
    </w:p>
    <w:p w14:paraId="3CB9CDA8" w14:textId="77777777" w:rsidR="00A23AFD" w:rsidRPr="00065DBF" w:rsidRDefault="00A23AFD" w:rsidP="00A23AFD">
      <w:pPr>
        <w:rPr>
          <w:szCs w:val="24"/>
        </w:rPr>
      </w:pPr>
    </w:p>
    <w:p w14:paraId="3F136F63" w14:textId="77777777" w:rsidR="00A23AFD" w:rsidRPr="00065DBF" w:rsidRDefault="00A23AFD" w:rsidP="00A23AFD">
      <w:pPr>
        <w:rPr>
          <w:szCs w:val="24"/>
        </w:rPr>
      </w:pPr>
      <w:r w:rsidRPr="00065DBF">
        <w:rPr>
          <w:szCs w:val="24"/>
        </w:rPr>
        <w:t>Pedagogičtí pracovníci mají při výkonu své pedagogické činnosti právo</w:t>
      </w:r>
    </w:p>
    <w:p w14:paraId="67A4FC22" w14:textId="77777777" w:rsidR="00A23AFD" w:rsidRPr="00065DBF" w:rsidRDefault="00A23AFD" w:rsidP="00A23AFD">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F699605" w14:textId="77777777" w:rsidR="00A23AFD" w:rsidRPr="00065DBF" w:rsidRDefault="00A23AFD" w:rsidP="00A23AFD">
      <w:pPr>
        <w:rPr>
          <w:szCs w:val="24"/>
        </w:rPr>
      </w:pPr>
      <w:r w:rsidRPr="00065DBF">
        <w:rPr>
          <w:szCs w:val="24"/>
        </w:rPr>
        <w:t>b) aby nebylo do jejich přímé pedagogické činnosti zasahováno v rozporu s právními předpisy,</w:t>
      </w:r>
    </w:p>
    <w:p w14:paraId="18D95795" w14:textId="5162B610" w:rsidR="00A23AFD" w:rsidRPr="00065DBF" w:rsidRDefault="00CF0D54" w:rsidP="00A23AFD">
      <w:pPr>
        <w:rPr>
          <w:szCs w:val="24"/>
        </w:rPr>
      </w:pPr>
      <w:r>
        <w:rPr>
          <w:szCs w:val="24"/>
        </w:rPr>
        <w:t>c</w:t>
      </w:r>
      <w:r w:rsidR="000D6149">
        <w:rPr>
          <w:szCs w:val="24"/>
        </w:rPr>
        <w:t>) na využívání metod, forem a prostředků dle vlastního uvážení v souladu se zásadami a cíli vzdělávání při přímé vyučovací činnosti.</w:t>
      </w:r>
    </w:p>
    <w:p w14:paraId="65019B09" w14:textId="7C5C356A" w:rsidR="00A23AFD" w:rsidRPr="00065DBF" w:rsidRDefault="00CF0D54" w:rsidP="00A23AFD">
      <w:pPr>
        <w:rPr>
          <w:szCs w:val="24"/>
        </w:rPr>
      </w:pPr>
      <w:r>
        <w:rPr>
          <w:szCs w:val="24"/>
        </w:rPr>
        <w:t>d)</w:t>
      </w:r>
      <w:r w:rsidR="00A23AFD" w:rsidRPr="00065DBF">
        <w:rPr>
          <w:szCs w:val="24"/>
        </w:rPr>
        <w:t xml:space="preserve"> na objektivní hodnocení své pedagogické činnosti.</w:t>
      </w:r>
    </w:p>
    <w:p w14:paraId="09A5930C" w14:textId="77777777" w:rsidR="00A23AFD" w:rsidRPr="00065DBF" w:rsidRDefault="00A23AFD" w:rsidP="00A23AFD">
      <w:pPr>
        <w:rPr>
          <w:szCs w:val="24"/>
        </w:rPr>
      </w:pPr>
    </w:p>
    <w:p w14:paraId="3006E09E" w14:textId="77777777" w:rsidR="00A23AFD" w:rsidRPr="00065DBF" w:rsidRDefault="00A23AFD" w:rsidP="00A23AFD">
      <w:pPr>
        <w:rPr>
          <w:szCs w:val="24"/>
        </w:rPr>
      </w:pPr>
    </w:p>
    <w:p w14:paraId="12E3DC27" w14:textId="77777777" w:rsidR="00A23AFD" w:rsidRPr="001D3653" w:rsidRDefault="00A23AFD" w:rsidP="00A23AFD">
      <w:pPr>
        <w:rPr>
          <w:b/>
          <w:szCs w:val="24"/>
          <w:u w:val="single"/>
        </w:rPr>
      </w:pPr>
      <w:r w:rsidRPr="001D3653">
        <w:rPr>
          <w:b/>
          <w:szCs w:val="24"/>
          <w:u w:val="single"/>
        </w:rPr>
        <w:t xml:space="preserve">13. Povinnosti pedagogických pracovníků </w:t>
      </w:r>
    </w:p>
    <w:p w14:paraId="4A8173F9" w14:textId="77777777" w:rsidR="00A23AFD" w:rsidRPr="00065DBF" w:rsidRDefault="00A23AFD" w:rsidP="00A23AFD">
      <w:pPr>
        <w:rPr>
          <w:szCs w:val="24"/>
        </w:rPr>
      </w:pPr>
    </w:p>
    <w:p w14:paraId="634AECF3" w14:textId="77777777" w:rsidR="00A23AFD" w:rsidRPr="00065DBF" w:rsidRDefault="00A23AFD" w:rsidP="00A23AFD">
      <w:pPr>
        <w:rPr>
          <w:szCs w:val="24"/>
        </w:rPr>
      </w:pPr>
      <w:r w:rsidRPr="00065DBF">
        <w:rPr>
          <w:szCs w:val="24"/>
        </w:rPr>
        <w:t>Pedagogický pracovník je povinen</w:t>
      </w:r>
    </w:p>
    <w:p w14:paraId="4C7109C8" w14:textId="77777777" w:rsidR="00A23AFD" w:rsidRPr="00065DBF" w:rsidRDefault="00A23AFD" w:rsidP="00A23AFD">
      <w:pPr>
        <w:rPr>
          <w:szCs w:val="24"/>
        </w:rPr>
      </w:pPr>
      <w:r w:rsidRPr="00065DBF">
        <w:rPr>
          <w:szCs w:val="24"/>
        </w:rPr>
        <w:t>a) vykonávat pedagogickou činnost v souladu se zásadami a cíli vzdělávání,</w:t>
      </w:r>
    </w:p>
    <w:p w14:paraId="27911FE4" w14:textId="44136CC2" w:rsidR="00A23AFD" w:rsidRPr="00065DBF" w:rsidRDefault="00A23AFD" w:rsidP="00A23AFD">
      <w:pPr>
        <w:rPr>
          <w:szCs w:val="24"/>
        </w:rPr>
      </w:pPr>
      <w:r w:rsidRPr="00065DBF">
        <w:rPr>
          <w:szCs w:val="24"/>
        </w:rPr>
        <w:t xml:space="preserve">b) chránit a respektovat </w:t>
      </w:r>
      <w:r w:rsidR="001D3653">
        <w:rPr>
          <w:szCs w:val="24"/>
        </w:rPr>
        <w:t>práva dítěte</w:t>
      </w:r>
      <w:r w:rsidRPr="00065DBF">
        <w:rPr>
          <w:szCs w:val="24"/>
        </w:rPr>
        <w:t>,</w:t>
      </w:r>
    </w:p>
    <w:p w14:paraId="05812654" w14:textId="74C930D7" w:rsidR="00A23AFD" w:rsidRPr="00065DBF" w:rsidRDefault="00A23AFD" w:rsidP="00A23AFD">
      <w:pPr>
        <w:rPr>
          <w:szCs w:val="24"/>
        </w:rPr>
      </w:pPr>
      <w:r w:rsidRPr="00065DBF">
        <w:rPr>
          <w:szCs w:val="24"/>
        </w:rPr>
        <w:lastRenderedPageBreak/>
        <w:t xml:space="preserve">c) chránit bezpečí </w:t>
      </w:r>
      <w:r w:rsidR="001D3653">
        <w:rPr>
          <w:szCs w:val="24"/>
        </w:rPr>
        <w:t xml:space="preserve">a zdraví dítěte, </w:t>
      </w:r>
      <w:r w:rsidRPr="00065DBF">
        <w:rPr>
          <w:szCs w:val="24"/>
        </w:rPr>
        <w:t>předcházet všem formám rizikového chování ve školách a školských zařízeních,</w:t>
      </w:r>
    </w:p>
    <w:p w14:paraId="46A81658" w14:textId="77777777" w:rsidR="00A23AFD" w:rsidRPr="00065DBF" w:rsidRDefault="00A23AFD" w:rsidP="00A23AFD">
      <w:pPr>
        <w:rPr>
          <w:szCs w:val="24"/>
        </w:rPr>
      </w:pPr>
      <w:r w:rsidRPr="00065DBF">
        <w:rPr>
          <w:szCs w:val="24"/>
        </w:rPr>
        <w:t>d) svým přístupem k výchově a vzdělávání vytvářet pozitivní a bezpečné klima ve školním prostředí a podporovat jeho rozvoj,</w:t>
      </w:r>
    </w:p>
    <w:p w14:paraId="396DFFCB" w14:textId="77777777" w:rsidR="00A23AFD" w:rsidRPr="00856E9D" w:rsidRDefault="00A23AFD" w:rsidP="00A23AFD">
      <w:pPr>
        <w:jc w:val="both"/>
        <w:rPr>
          <w:szCs w:val="24"/>
        </w:rPr>
      </w:pPr>
      <w:r w:rsidRPr="00856E9D">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4BFACFB5" w14:textId="0C862CF2" w:rsidR="00A23AFD" w:rsidRPr="00065DBF" w:rsidRDefault="00A23AFD" w:rsidP="00A23AFD">
      <w:pPr>
        <w:rPr>
          <w:szCs w:val="24"/>
        </w:rPr>
      </w:pPr>
      <w:r w:rsidRPr="00065DBF">
        <w:rPr>
          <w:szCs w:val="24"/>
        </w:rPr>
        <w:t>f) pos</w:t>
      </w:r>
      <w:r w:rsidR="001D3653">
        <w:rPr>
          <w:szCs w:val="24"/>
        </w:rPr>
        <w:t xml:space="preserve">kytovat dítěti </w:t>
      </w:r>
      <w:r w:rsidRPr="00065DBF">
        <w:rPr>
          <w:szCs w:val="24"/>
        </w:rPr>
        <w:t xml:space="preserve"> nebo zákonnému zást</w:t>
      </w:r>
      <w:r w:rsidR="001D3653">
        <w:rPr>
          <w:szCs w:val="24"/>
        </w:rPr>
        <w:t xml:space="preserve">upci nezletilého dítěte </w:t>
      </w:r>
      <w:r w:rsidRPr="00065DBF">
        <w:rPr>
          <w:szCs w:val="24"/>
        </w:rPr>
        <w:t xml:space="preserve"> informace spojené s výchovou a vzděláváním.</w:t>
      </w:r>
    </w:p>
    <w:p w14:paraId="6FFF3F19" w14:textId="77777777" w:rsidR="00A23AFD" w:rsidRDefault="00A23AFD">
      <w:pPr>
        <w:overflowPunct/>
        <w:autoSpaceDE/>
        <w:autoSpaceDN/>
        <w:adjustRightInd/>
        <w:jc w:val="both"/>
        <w:textAlignment w:val="auto"/>
        <w:rPr>
          <w:szCs w:val="24"/>
        </w:rPr>
      </w:pPr>
    </w:p>
    <w:p w14:paraId="2E2494F3" w14:textId="77777777" w:rsidR="00C56F89" w:rsidRDefault="00C56F89">
      <w:pPr>
        <w:overflowPunct/>
        <w:autoSpaceDE/>
        <w:autoSpaceDN/>
        <w:adjustRightInd/>
        <w:textAlignment w:val="auto"/>
        <w:rPr>
          <w:szCs w:val="24"/>
        </w:rPr>
      </w:pPr>
    </w:p>
    <w:p w14:paraId="4C72F349" w14:textId="77777777"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14:paraId="70EC1C85" w14:textId="77777777" w:rsidR="00A8295C" w:rsidRDefault="00A8295C">
      <w:pPr>
        <w:overflowPunct/>
        <w:autoSpaceDE/>
        <w:autoSpaceDN/>
        <w:adjustRightInd/>
        <w:jc w:val="center"/>
        <w:textAlignment w:val="auto"/>
        <w:rPr>
          <w:szCs w:val="24"/>
        </w:rPr>
      </w:pPr>
    </w:p>
    <w:p w14:paraId="2D0F14D3" w14:textId="15027ADF" w:rsidR="00A8295C" w:rsidRDefault="00EF32CD" w:rsidP="00EF32CD">
      <w:pPr>
        <w:pStyle w:val="Nadpis3"/>
      </w:pPr>
      <w:bookmarkStart w:id="11" w:name="_Toc333688241"/>
      <w:r>
        <w:t>1</w:t>
      </w:r>
      <w:r w:rsidR="001D3653">
        <w:t>4</w:t>
      </w:r>
      <w:r w:rsidR="002D44C5">
        <w:t xml:space="preserve">. </w:t>
      </w:r>
      <w:r w:rsidR="00A8295C">
        <w:t>Podmínky provozu a organizace vzdělávání v mateřské škole</w:t>
      </w:r>
      <w:bookmarkEnd w:id="11"/>
      <w:r w:rsidR="00A8295C">
        <w:t xml:space="preserve"> </w:t>
      </w:r>
    </w:p>
    <w:p w14:paraId="369EBBE5" w14:textId="77777777" w:rsidR="00A8295C" w:rsidRDefault="00A8295C">
      <w:pPr>
        <w:rPr>
          <w:szCs w:val="24"/>
        </w:rPr>
      </w:pPr>
    </w:p>
    <w:p w14:paraId="029B007C" w14:textId="300CD268" w:rsidR="00A8295C" w:rsidRPr="002330A0" w:rsidRDefault="002D44C5" w:rsidP="00EF32CD">
      <w:pPr>
        <w:ind w:left="705" w:hanging="705"/>
        <w:rPr>
          <w:szCs w:val="24"/>
        </w:rPr>
      </w:pPr>
      <w:r>
        <w:rPr>
          <w:szCs w:val="24"/>
        </w:rPr>
        <w:t>1</w:t>
      </w:r>
      <w:r w:rsidR="001D3653">
        <w:rPr>
          <w:szCs w:val="24"/>
        </w:rPr>
        <w:t>4</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1D3653">
        <w:rPr>
          <w:szCs w:val="24"/>
        </w:rPr>
        <w:t>6:30 do 16</w:t>
      </w:r>
      <w:r w:rsidR="00E1633F" w:rsidRPr="002330A0">
        <w:rPr>
          <w:szCs w:val="24"/>
        </w:rPr>
        <w:t>:</w:t>
      </w:r>
      <w:r w:rsidR="001D3653">
        <w:rPr>
          <w:szCs w:val="24"/>
        </w:rPr>
        <w:t>0</w:t>
      </w:r>
      <w:r w:rsidR="00A8295C" w:rsidRPr="002330A0">
        <w:rPr>
          <w:szCs w:val="24"/>
        </w:rPr>
        <w:t>0 hod.</w:t>
      </w:r>
    </w:p>
    <w:p w14:paraId="0F6E42AE" w14:textId="77777777" w:rsidR="00A8295C" w:rsidRPr="002330A0" w:rsidRDefault="00A8295C">
      <w:pPr>
        <w:rPr>
          <w:szCs w:val="24"/>
        </w:rPr>
      </w:pPr>
    </w:p>
    <w:p w14:paraId="1400D872" w14:textId="04736075" w:rsidR="00F21140" w:rsidRPr="00A23AFD" w:rsidRDefault="002D44C5" w:rsidP="00EF32CD">
      <w:pPr>
        <w:ind w:left="705" w:hanging="705"/>
        <w:rPr>
          <w:szCs w:val="24"/>
        </w:rPr>
      </w:pPr>
      <w:r>
        <w:rPr>
          <w:szCs w:val="24"/>
        </w:rPr>
        <w:t>1</w:t>
      </w:r>
      <w:r w:rsidR="001D3653">
        <w:rPr>
          <w:szCs w:val="24"/>
        </w:rPr>
        <w:t>4</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6222B0">
        <w:rPr>
          <w:szCs w:val="24"/>
        </w:rPr>
        <w:t xml:space="preserve"> a to zejména z důvodu stavebních úprav.</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w:t>
      </w:r>
      <w:r w:rsidR="00A8295C" w:rsidRPr="00A23AFD">
        <w:rPr>
          <w:szCs w:val="24"/>
        </w:rPr>
        <w:t xml:space="preserve">oznámí ředitelka mateřské školy </w:t>
      </w:r>
      <w:r w:rsidR="003D1ACE" w:rsidRPr="00A23AFD">
        <w:rPr>
          <w:szCs w:val="24"/>
        </w:rPr>
        <w:t>nejméně 2 měsíce předem</w:t>
      </w:r>
      <w:r w:rsidR="00F21140" w:rsidRPr="00A23AFD">
        <w:rPr>
          <w:szCs w:val="24"/>
        </w:rPr>
        <w:t>, společně se zveřejněním výsledku projednání se zřizovatelem</w:t>
      </w:r>
      <w:r w:rsidR="00161D87" w:rsidRPr="00A23AFD">
        <w:rPr>
          <w:szCs w:val="24"/>
        </w:rPr>
        <w:t xml:space="preserve">. </w:t>
      </w:r>
      <w:r w:rsidR="00F21140" w:rsidRPr="00A23AFD">
        <w:rPr>
          <w:szCs w:val="24"/>
        </w:rPr>
        <w:t>Uvede také informace o možnosti a podmínkách zajištění péče o děti jinými subjekty.</w:t>
      </w:r>
    </w:p>
    <w:p w14:paraId="7F7C3F9D" w14:textId="77777777"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14:paraId="5CA15EB2" w14:textId="77777777" w:rsidR="00A8295C" w:rsidRPr="007254E8" w:rsidRDefault="00A8295C">
      <w:pPr>
        <w:rPr>
          <w:szCs w:val="24"/>
          <w:u w:val="single"/>
        </w:rPr>
      </w:pPr>
    </w:p>
    <w:p w14:paraId="35BACBD3" w14:textId="5C472F5B" w:rsidR="00A8295C" w:rsidRDefault="00E66323" w:rsidP="00E1633F">
      <w:pPr>
        <w:ind w:left="705" w:hanging="705"/>
        <w:rPr>
          <w:szCs w:val="24"/>
        </w:rPr>
      </w:pPr>
      <w:r>
        <w:rPr>
          <w:szCs w:val="24"/>
        </w:rPr>
        <w:t>1</w:t>
      </w:r>
      <w:r w:rsidR="006222B0">
        <w:rPr>
          <w:szCs w:val="24"/>
        </w:rPr>
        <w:t>4</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6222B0">
        <w:rPr>
          <w:szCs w:val="24"/>
        </w:rPr>
        <w:t>základním denním režimu. Stanovený řád je flexibilní, může být pozměněn (výlety, představení, plavání apod.).</w:t>
      </w:r>
    </w:p>
    <w:p w14:paraId="5A2A2C7A" w14:textId="77777777"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A8295C" w:rsidRPr="00F21140" w14:paraId="5462B341" w14:textId="77777777" w:rsidTr="096BCF84">
        <w:tc>
          <w:tcPr>
            <w:tcW w:w="1985" w:type="dxa"/>
          </w:tcPr>
          <w:p w14:paraId="1EF92175" w14:textId="7D11268D" w:rsidR="00A8295C" w:rsidRPr="00F21140" w:rsidRDefault="00EF32CD">
            <w:pPr>
              <w:jc w:val="right"/>
              <w:rPr>
                <w:i/>
                <w:sz w:val="22"/>
                <w:szCs w:val="24"/>
              </w:rPr>
            </w:pPr>
            <w:r w:rsidRPr="00F21140">
              <w:rPr>
                <w:i/>
                <w:sz w:val="22"/>
                <w:szCs w:val="24"/>
              </w:rPr>
              <w:t>6:</w:t>
            </w:r>
            <w:r w:rsidR="00A8295C" w:rsidRPr="00F21140">
              <w:rPr>
                <w:i/>
                <w:sz w:val="22"/>
                <w:szCs w:val="24"/>
              </w:rPr>
              <w:t>3</w:t>
            </w:r>
            <w:r w:rsidR="006222B0">
              <w:rPr>
                <w:i/>
                <w:sz w:val="22"/>
                <w:szCs w:val="24"/>
              </w:rPr>
              <w:t xml:space="preserve">0 – </w:t>
            </w:r>
            <w:r w:rsidR="00790FB3">
              <w:rPr>
                <w:i/>
                <w:sz w:val="22"/>
                <w:szCs w:val="24"/>
              </w:rPr>
              <w:t>9</w:t>
            </w:r>
            <w:r w:rsidRPr="00F21140">
              <w:rPr>
                <w:i/>
                <w:sz w:val="22"/>
                <w:szCs w:val="24"/>
              </w:rPr>
              <w:t>:</w:t>
            </w:r>
            <w:r w:rsidR="00790FB3">
              <w:rPr>
                <w:i/>
                <w:sz w:val="22"/>
                <w:szCs w:val="24"/>
              </w:rPr>
              <w:t>00</w:t>
            </w:r>
          </w:p>
        </w:tc>
        <w:tc>
          <w:tcPr>
            <w:tcW w:w="6693" w:type="dxa"/>
          </w:tcPr>
          <w:p w14:paraId="568556E0" w14:textId="4042A24A"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r w:rsidR="006222B0">
              <w:rPr>
                <w:i/>
                <w:sz w:val="22"/>
                <w:szCs w:val="24"/>
              </w:rPr>
              <w:t xml:space="preserve"> pohybové a relaxační aktivity, didakticky zacílené činnosti frontální, skupinové i individuální</w:t>
            </w:r>
          </w:p>
        </w:tc>
      </w:tr>
      <w:tr w:rsidR="00A8295C" w:rsidRPr="00F21140" w14:paraId="50E5C620" w14:textId="77777777" w:rsidTr="096BCF84">
        <w:tc>
          <w:tcPr>
            <w:tcW w:w="1985" w:type="dxa"/>
          </w:tcPr>
          <w:p w14:paraId="6983A352" w14:textId="7C745DBD" w:rsidR="00A8295C" w:rsidRPr="00F21140" w:rsidRDefault="00EF32CD">
            <w:pPr>
              <w:ind w:left="300"/>
              <w:rPr>
                <w:i/>
                <w:sz w:val="22"/>
                <w:szCs w:val="24"/>
              </w:rPr>
            </w:pPr>
            <w:r w:rsidRPr="00F21140">
              <w:rPr>
                <w:i/>
                <w:sz w:val="22"/>
                <w:szCs w:val="24"/>
              </w:rPr>
              <w:t xml:space="preserve">     </w:t>
            </w:r>
          </w:p>
          <w:p w14:paraId="7A1D7167" w14:textId="1DFB0AA3" w:rsidR="00A8295C" w:rsidRPr="00F21140" w:rsidRDefault="00790FB3">
            <w:pPr>
              <w:ind w:left="300"/>
              <w:jc w:val="right"/>
              <w:rPr>
                <w:i/>
                <w:sz w:val="22"/>
                <w:szCs w:val="24"/>
              </w:rPr>
            </w:pPr>
            <w:r>
              <w:rPr>
                <w:i/>
                <w:sz w:val="22"/>
                <w:szCs w:val="24"/>
              </w:rPr>
              <w:t>9:0</w:t>
            </w:r>
            <w:r w:rsidR="00EF32CD" w:rsidRPr="00F21140">
              <w:rPr>
                <w:i/>
                <w:sz w:val="22"/>
                <w:szCs w:val="24"/>
              </w:rPr>
              <w:t>0 – 9:</w:t>
            </w:r>
            <w:r>
              <w:rPr>
                <w:i/>
                <w:sz w:val="22"/>
                <w:szCs w:val="24"/>
              </w:rPr>
              <w:t>3</w:t>
            </w:r>
            <w:r w:rsidR="00A8295C" w:rsidRPr="00F21140">
              <w:rPr>
                <w:i/>
                <w:sz w:val="22"/>
                <w:szCs w:val="24"/>
              </w:rPr>
              <w:t>0</w:t>
            </w:r>
          </w:p>
        </w:tc>
        <w:tc>
          <w:tcPr>
            <w:tcW w:w="6693" w:type="dxa"/>
          </w:tcPr>
          <w:p w14:paraId="56947CD8" w14:textId="4557B31B" w:rsidR="00A8295C" w:rsidRPr="00F21140" w:rsidRDefault="00A8295C">
            <w:pPr>
              <w:rPr>
                <w:i/>
                <w:sz w:val="22"/>
                <w:szCs w:val="24"/>
              </w:rPr>
            </w:pPr>
          </w:p>
          <w:p w14:paraId="19865133" w14:textId="77777777" w:rsidR="00A8295C" w:rsidRPr="00F21140" w:rsidRDefault="00A8295C">
            <w:pPr>
              <w:rPr>
                <w:i/>
                <w:sz w:val="22"/>
                <w:szCs w:val="24"/>
              </w:rPr>
            </w:pPr>
            <w:r w:rsidRPr="00F21140">
              <w:rPr>
                <w:i/>
                <w:sz w:val="22"/>
                <w:szCs w:val="24"/>
              </w:rPr>
              <w:t>Osobní hygiena, dopolední svačina</w:t>
            </w:r>
          </w:p>
        </w:tc>
      </w:tr>
      <w:tr w:rsidR="00A8295C" w:rsidRPr="00F21140" w14:paraId="774C1789" w14:textId="77777777" w:rsidTr="096BCF84">
        <w:tc>
          <w:tcPr>
            <w:tcW w:w="1985" w:type="dxa"/>
          </w:tcPr>
          <w:p w14:paraId="646EDE65" w14:textId="77777777" w:rsidR="00A8295C" w:rsidRPr="00F21140" w:rsidRDefault="00EF32CD">
            <w:pPr>
              <w:jc w:val="right"/>
              <w:rPr>
                <w:i/>
                <w:sz w:val="22"/>
                <w:szCs w:val="24"/>
              </w:rPr>
            </w:pPr>
            <w:r w:rsidRPr="00F21140">
              <w:rPr>
                <w:i/>
                <w:sz w:val="22"/>
                <w:szCs w:val="24"/>
              </w:rPr>
              <w:t>9:30 -11:</w:t>
            </w:r>
            <w:r w:rsidR="00A8295C" w:rsidRPr="00F21140">
              <w:rPr>
                <w:i/>
                <w:sz w:val="22"/>
                <w:szCs w:val="24"/>
              </w:rPr>
              <w:t xml:space="preserve">30    </w:t>
            </w:r>
          </w:p>
        </w:tc>
        <w:tc>
          <w:tcPr>
            <w:tcW w:w="6693" w:type="dxa"/>
          </w:tcPr>
          <w:p w14:paraId="0C56C18E" w14:textId="77777777"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14:paraId="1B92E25E" w14:textId="77777777" w:rsidTr="096BCF84">
        <w:tc>
          <w:tcPr>
            <w:tcW w:w="1985" w:type="dxa"/>
          </w:tcPr>
          <w:p w14:paraId="3D2FD064" w14:textId="109464C0" w:rsidR="00A8295C" w:rsidRPr="00F21140" w:rsidRDefault="00EF32CD">
            <w:pPr>
              <w:jc w:val="right"/>
              <w:rPr>
                <w:i/>
                <w:sz w:val="22"/>
                <w:szCs w:val="24"/>
              </w:rPr>
            </w:pPr>
            <w:r w:rsidRPr="00F21140">
              <w:rPr>
                <w:i/>
                <w:sz w:val="22"/>
                <w:szCs w:val="24"/>
              </w:rPr>
              <w:t>11:30 -12:</w:t>
            </w:r>
            <w:r w:rsidR="00790FB3">
              <w:rPr>
                <w:i/>
                <w:sz w:val="22"/>
                <w:szCs w:val="24"/>
              </w:rPr>
              <w:t>00</w:t>
            </w:r>
          </w:p>
        </w:tc>
        <w:tc>
          <w:tcPr>
            <w:tcW w:w="6693" w:type="dxa"/>
          </w:tcPr>
          <w:p w14:paraId="6E5A5C46" w14:textId="18FA86F7" w:rsidR="00A8295C" w:rsidRPr="00F21140" w:rsidRDefault="00790FB3">
            <w:pPr>
              <w:rPr>
                <w:i/>
                <w:sz w:val="22"/>
                <w:szCs w:val="24"/>
              </w:rPr>
            </w:pPr>
            <w:r>
              <w:rPr>
                <w:i/>
                <w:sz w:val="22"/>
                <w:szCs w:val="24"/>
              </w:rPr>
              <w:t xml:space="preserve"> O</w:t>
            </w:r>
            <w:r w:rsidR="00A8295C" w:rsidRPr="00F21140">
              <w:rPr>
                <w:i/>
                <w:sz w:val="22"/>
                <w:szCs w:val="24"/>
              </w:rPr>
              <w:t>sobní hygiena dětí</w:t>
            </w:r>
            <w:r>
              <w:rPr>
                <w:i/>
                <w:sz w:val="22"/>
                <w:szCs w:val="24"/>
              </w:rPr>
              <w:t>, oběd</w:t>
            </w:r>
          </w:p>
        </w:tc>
      </w:tr>
      <w:tr w:rsidR="00A8295C" w:rsidRPr="00F21140" w14:paraId="7831FF4F" w14:textId="77777777" w:rsidTr="096BCF84">
        <w:tc>
          <w:tcPr>
            <w:tcW w:w="1985" w:type="dxa"/>
          </w:tcPr>
          <w:p w14:paraId="6D02EA37" w14:textId="3AA05E2A" w:rsidR="00A8295C" w:rsidRPr="00F21140" w:rsidRDefault="00790FB3">
            <w:pPr>
              <w:jc w:val="right"/>
              <w:rPr>
                <w:i/>
                <w:sz w:val="22"/>
                <w:szCs w:val="24"/>
              </w:rPr>
            </w:pPr>
            <w:r>
              <w:rPr>
                <w:i/>
                <w:sz w:val="22"/>
                <w:szCs w:val="24"/>
              </w:rPr>
              <w:t>12:00</w:t>
            </w:r>
            <w:r w:rsidR="00EF32CD" w:rsidRPr="00F21140">
              <w:rPr>
                <w:i/>
                <w:sz w:val="22"/>
                <w:szCs w:val="24"/>
              </w:rPr>
              <w:t xml:space="preserve"> -14:</w:t>
            </w:r>
            <w:r w:rsidR="00A8295C" w:rsidRPr="00F21140">
              <w:rPr>
                <w:i/>
                <w:sz w:val="22"/>
                <w:szCs w:val="24"/>
              </w:rPr>
              <w:t>00</w:t>
            </w:r>
          </w:p>
        </w:tc>
        <w:tc>
          <w:tcPr>
            <w:tcW w:w="6693" w:type="dxa"/>
          </w:tcPr>
          <w:p w14:paraId="23E0376B" w14:textId="77777777" w:rsidR="00A8295C" w:rsidRPr="00F21140" w:rsidRDefault="00A8295C">
            <w:pPr>
              <w:rPr>
                <w:i/>
                <w:sz w:val="22"/>
                <w:szCs w:val="24"/>
              </w:rPr>
            </w:pPr>
            <w:r w:rsidRPr="00F21140">
              <w:rPr>
                <w:i/>
                <w:sz w:val="22"/>
                <w:szCs w:val="24"/>
              </w:rPr>
              <w:t>Spánek a odpočinek dětí respektující rozdílné potřeby dětí,</w:t>
            </w:r>
          </w:p>
          <w:p w14:paraId="6BBACC06" w14:textId="014FE8E9" w:rsidR="00A8295C" w:rsidRPr="00F21140" w:rsidRDefault="00A8295C">
            <w:pPr>
              <w:rPr>
                <w:i/>
                <w:sz w:val="22"/>
                <w:szCs w:val="24"/>
              </w:rPr>
            </w:pPr>
            <w:r w:rsidRPr="00F21140">
              <w:rPr>
                <w:i/>
                <w:sz w:val="22"/>
                <w:szCs w:val="24"/>
              </w:rPr>
              <w:t>individuální práce s dětmi s nižší potřebou spánku</w:t>
            </w:r>
            <w:r w:rsidR="00790FB3">
              <w:rPr>
                <w:i/>
                <w:sz w:val="22"/>
                <w:szCs w:val="24"/>
              </w:rPr>
              <w:t>, klidové aktivity pro děti s nižší potřebou spánku</w:t>
            </w:r>
          </w:p>
        </w:tc>
      </w:tr>
      <w:tr w:rsidR="00A8295C" w:rsidRPr="00F21140" w14:paraId="2520B2DB" w14:textId="77777777" w:rsidTr="096BCF84">
        <w:tc>
          <w:tcPr>
            <w:tcW w:w="1985" w:type="dxa"/>
          </w:tcPr>
          <w:p w14:paraId="311C60BA" w14:textId="77777777" w:rsidR="00A8295C" w:rsidRPr="00F21140" w:rsidRDefault="00EF32CD" w:rsidP="00EF32CD">
            <w:pPr>
              <w:jc w:val="right"/>
              <w:rPr>
                <w:i/>
                <w:sz w:val="22"/>
                <w:szCs w:val="24"/>
              </w:rPr>
            </w:pPr>
            <w:r w:rsidRPr="00F21140">
              <w:rPr>
                <w:i/>
                <w:sz w:val="22"/>
                <w:szCs w:val="24"/>
              </w:rPr>
              <w:t>14:00 -14:</w:t>
            </w:r>
            <w:r w:rsidR="00A8295C" w:rsidRPr="00F21140">
              <w:rPr>
                <w:i/>
                <w:sz w:val="22"/>
                <w:szCs w:val="24"/>
              </w:rPr>
              <w:t>30</w:t>
            </w:r>
          </w:p>
        </w:tc>
        <w:tc>
          <w:tcPr>
            <w:tcW w:w="6693" w:type="dxa"/>
          </w:tcPr>
          <w:p w14:paraId="28B7901F" w14:textId="6898C6BA" w:rsidR="00A8295C" w:rsidRPr="00F21140" w:rsidRDefault="00790FB3">
            <w:pPr>
              <w:rPr>
                <w:i/>
                <w:sz w:val="22"/>
                <w:szCs w:val="24"/>
              </w:rPr>
            </w:pPr>
            <w:r>
              <w:rPr>
                <w:i/>
                <w:sz w:val="22"/>
                <w:szCs w:val="24"/>
              </w:rPr>
              <w:t>Osobní hygiena, o</w:t>
            </w:r>
            <w:r w:rsidR="00A8295C" w:rsidRPr="00F21140">
              <w:rPr>
                <w:i/>
                <w:sz w:val="22"/>
                <w:szCs w:val="24"/>
              </w:rPr>
              <w:t>dpolední svačina</w:t>
            </w:r>
          </w:p>
        </w:tc>
      </w:tr>
      <w:tr w:rsidR="00A8295C" w:rsidRPr="00F21140" w14:paraId="40D3AED0" w14:textId="77777777" w:rsidTr="096BCF84">
        <w:tc>
          <w:tcPr>
            <w:tcW w:w="1985" w:type="dxa"/>
          </w:tcPr>
          <w:p w14:paraId="727A3ADF" w14:textId="7AD4166D" w:rsidR="00A8295C" w:rsidRPr="00F21140" w:rsidRDefault="00EF32CD">
            <w:pPr>
              <w:jc w:val="right"/>
              <w:rPr>
                <w:i/>
                <w:sz w:val="22"/>
                <w:szCs w:val="24"/>
              </w:rPr>
            </w:pPr>
            <w:r w:rsidRPr="00F21140">
              <w:rPr>
                <w:i/>
                <w:sz w:val="22"/>
                <w:szCs w:val="24"/>
              </w:rPr>
              <w:t>14:00 -1</w:t>
            </w:r>
            <w:r w:rsidR="00790FB3">
              <w:rPr>
                <w:i/>
                <w:sz w:val="22"/>
                <w:szCs w:val="24"/>
              </w:rPr>
              <w:t>6:00</w:t>
            </w:r>
          </w:p>
        </w:tc>
        <w:tc>
          <w:tcPr>
            <w:tcW w:w="6693" w:type="dxa"/>
          </w:tcPr>
          <w:p w14:paraId="56316982" w14:textId="77777777" w:rsidR="00A8295C" w:rsidRPr="00F21140" w:rsidRDefault="00A8295C">
            <w:pPr>
              <w:rPr>
                <w:i/>
                <w:sz w:val="22"/>
                <w:szCs w:val="24"/>
              </w:rPr>
            </w:pPr>
            <w:r w:rsidRPr="00F21140">
              <w:rPr>
                <w:i/>
                <w:sz w:val="22"/>
                <w:szCs w:val="24"/>
              </w:rPr>
              <w:t>Volné činnosti a aktivity dětí řízené pedagogickými pracovníky</w:t>
            </w:r>
          </w:p>
          <w:p w14:paraId="40A97AAA" w14:textId="77777777" w:rsidR="00A8295C" w:rsidRPr="00F21140"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p>
        </w:tc>
      </w:tr>
    </w:tbl>
    <w:p w14:paraId="13E6405A" w14:textId="3A9EF6AE" w:rsidR="00BA20B9" w:rsidRDefault="00BA20B9" w:rsidP="00BA20B9">
      <w:pPr>
        <w:ind w:left="705"/>
        <w:rPr>
          <w:szCs w:val="24"/>
        </w:rPr>
      </w:pPr>
    </w:p>
    <w:p w14:paraId="7F6A4760" w14:textId="1978C857" w:rsidR="00C812DA" w:rsidRDefault="00C812DA" w:rsidP="00BA20B9">
      <w:pPr>
        <w:ind w:left="705"/>
      </w:pPr>
      <w:r w:rsidRPr="008E08D2">
        <w:lastRenderedPageBreak/>
        <w:t>Režim při prezenční</w:t>
      </w:r>
      <w:r>
        <w:t>m vzdělávání</w:t>
      </w:r>
      <w:r w:rsidRPr="008E08D2">
        <w:t xml:space="preserve"> se nevztahuje na distanční vzdělávání, zde </w:t>
      </w:r>
      <w:r>
        <w:t>jsou</w:t>
      </w:r>
      <w:r w:rsidRPr="008E08D2">
        <w:t xml:space="preserve"> respektov</w:t>
      </w:r>
      <w:r>
        <w:t>ána</w:t>
      </w:r>
      <w:r w:rsidRPr="008E08D2">
        <w:t xml:space="preserve"> specifika tohoto způsobu vzdělávání</w:t>
      </w:r>
      <w:r>
        <w:t>.</w:t>
      </w:r>
    </w:p>
    <w:p w14:paraId="63E53BBB" w14:textId="3F761C40" w:rsidR="00093BF5" w:rsidRDefault="00093BF5" w:rsidP="00BA20B9">
      <w:pPr>
        <w:ind w:left="705"/>
      </w:pPr>
      <w:r>
        <w:t>Vzdělávání probíhá ve dvou heterogenních třídách.</w:t>
      </w:r>
    </w:p>
    <w:p w14:paraId="59707DD3" w14:textId="77777777" w:rsidR="00C812DA" w:rsidRDefault="00C812DA" w:rsidP="00BA20B9">
      <w:pPr>
        <w:ind w:left="705"/>
        <w:rPr>
          <w:szCs w:val="24"/>
        </w:rPr>
      </w:pPr>
    </w:p>
    <w:p w14:paraId="033F678F" w14:textId="340F87BD" w:rsidR="00E66323" w:rsidRPr="00A23AFD" w:rsidRDefault="00790FB3" w:rsidP="00BA20B9">
      <w:pPr>
        <w:ind w:left="705"/>
        <w:rPr>
          <w:szCs w:val="24"/>
        </w:rPr>
      </w:pPr>
      <w:r>
        <w:rPr>
          <w:szCs w:val="24"/>
        </w:rPr>
        <w:t>Povinné předškolní vzdělávání probíhá v časovém rozmezí od 8:00 do 12:00 hodin.</w:t>
      </w:r>
    </w:p>
    <w:p w14:paraId="32748888" w14:textId="77777777" w:rsidR="00BA20B9" w:rsidRPr="00A23AFD" w:rsidRDefault="00BA20B9" w:rsidP="00E66323">
      <w:pPr>
        <w:rPr>
          <w:szCs w:val="24"/>
        </w:rPr>
      </w:pPr>
    </w:p>
    <w:p w14:paraId="3BA689FF" w14:textId="2549B60F" w:rsidR="00E66323" w:rsidRDefault="00E66323" w:rsidP="00A053F2">
      <w:pPr>
        <w:ind w:left="705" w:hanging="705"/>
        <w:rPr>
          <w:szCs w:val="24"/>
        </w:rPr>
      </w:pPr>
      <w:r>
        <w:rPr>
          <w:szCs w:val="24"/>
        </w:rPr>
        <w:t>1</w:t>
      </w:r>
      <w:r w:rsidR="00093BF5">
        <w:rPr>
          <w:szCs w:val="24"/>
        </w:rPr>
        <w:t>4</w:t>
      </w:r>
      <w:r>
        <w:rPr>
          <w:szCs w:val="24"/>
        </w:rPr>
        <w:t>. 4</w:t>
      </w:r>
      <w:r>
        <w:rPr>
          <w:szCs w:val="24"/>
        </w:rPr>
        <w:tab/>
        <w:t>Úplata za vzdělávání je hrazena do patn</w:t>
      </w:r>
      <w:r w:rsidR="00093BF5">
        <w:rPr>
          <w:szCs w:val="24"/>
        </w:rPr>
        <w:t xml:space="preserve">áctého dne stávajícího měsíce převodem na účet MŠ, </w:t>
      </w:r>
      <w:r>
        <w:rPr>
          <w:szCs w:val="24"/>
        </w:rPr>
        <w:t>stravné</w:t>
      </w:r>
      <w:r w:rsidR="00A053F2">
        <w:rPr>
          <w:szCs w:val="24"/>
        </w:rPr>
        <w:t xml:space="preserve"> </w:t>
      </w:r>
      <w:r>
        <w:rPr>
          <w:szCs w:val="24"/>
        </w:rPr>
        <w:t>je hrazen</w:t>
      </w:r>
      <w:r w:rsidR="002D44C5">
        <w:rPr>
          <w:szCs w:val="24"/>
        </w:rPr>
        <w:t>o</w:t>
      </w:r>
      <w:r w:rsidR="00093BF5">
        <w:rPr>
          <w:szCs w:val="24"/>
        </w:rPr>
        <w:t xml:space="preserve"> do 25. dne </w:t>
      </w:r>
      <w:r>
        <w:rPr>
          <w:szCs w:val="24"/>
        </w:rPr>
        <w:t>v m</w:t>
      </w:r>
      <w:r w:rsidR="006C2CE6">
        <w:rPr>
          <w:szCs w:val="24"/>
        </w:rPr>
        <w:t>ěsíci na následující měsíc</w:t>
      </w:r>
      <w:r w:rsidR="00093BF5">
        <w:rPr>
          <w:szCs w:val="24"/>
        </w:rPr>
        <w:t xml:space="preserve"> převodem</w:t>
      </w:r>
      <w:r w:rsidR="006C2CE6">
        <w:rPr>
          <w:szCs w:val="24"/>
        </w:rPr>
        <w:t xml:space="preserve"> na účet školní jídelny při ZŠ.</w:t>
      </w:r>
    </w:p>
    <w:p w14:paraId="7F08DC24" w14:textId="77777777" w:rsidR="00A8295C" w:rsidRPr="00E833E6" w:rsidRDefault="00A8295C">
      <w:pPr>
        <w:rPr>
          <w:szCs w:val="24"/>
          <w:u w:val="single"/>
        </w:rPr>
      </w:pPr>
    </w:p>
    <w:p w14:paraId="11F24F7C" w14:textId="17DA1C04" w:rsidR="00A8295C" w:rsidRPr="002330A0" w:rsidRDefault="00E66323" w:rsidP="00E66323">
      <w:pPr>
        <w:ind w:left="705" w:hanging="705"/>
        <w:rPr>
          <w:szCs w:val="24"/>
        </w:rPr>
      </w:pPr>
      <w:r>
        <w:rPr>
          <w:szCs w:val="24"/>
        </w:rPr>
        <w:t>1</w:t>
      </w:r>
      <w:r w:rsidR="006C2CE6">
        <w:rPr>
          <w:szCs w:val="24"/>
        </w:rPr>
        <w:t>4</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881C33">
        <w:rPr>
          <w:szCs w:val="24"/>
        </w:rPr>
        <w:t xml:space="preserve">vždy den předem, případně </w:t>
      </w:r>
      <w:r w:rsidR="006C2CE6">
        <w:rPr>
          <w:szCs w:val="24"/>
        </w:rPr>
        <w:t>do 7:00 hod</w:t>
      </w:r>
      <w:r w:rsidR="00881C33">
        <w:rPr>
          <w:szCs w:val="24"/>
        </w:rPr>
        <w:t xml:space="preserve"> ráno téhož dne a to v aplikaci Strava.cz nebo telefonick</w:t>
      </w:r>
      <w:r w:rsidR="00E90DF8">
        <w:rPr>
          <w:szCs w:val="24"/>
        </w:rPr>
        <w:t>y</w:t>
      </w:r>
      <w:r w:rsidR="00881C33">
        <w:rPr>
          <w:szCs w:val="24"/>
        </w:rPr>
        <w:t xml:space="preserve"> u vedoucí školní jídelny. </w:t>
      </w:r>
      <w:r w:rsidR="00A8295C" w:rsidRPr="002330A0">
        <w:rPr>
          <w:szCs w:val="24"/>
        </w:rPr>
        <w:t>Neodhlášený oběd (v případě náhlého onemocnění) si mohou rodiče vyzvednout a odnést ve vlastních nádob</w:t>
      </w:r>
      <w:r w:rsidR="00881C33">
        <w:rPr>
          <w:szCs w:val="24"/>
        </w:rPr>
        <w:t>ách v</w:t>
      </w:r>
      <w:r w:rsidR="00E90DF8">
        <w:rPr>
          <w:szCs w:val="24"/>
        </w:rPr>
        <w:t> </w:t>
      </w:r>
      <w:r w:rsidR="00881C33">
        <w:rPr>
          <w:szCs w:val="24"/>
        </w:rPr>
        <w:t>době</w:t>
      </w:r>
      <w:r w:rsidR="00E90DF8">
        <w:rPr>
          <w:szCs w:val="24"/>
        </w:rPr>
        <w:t xml:space="preserve"> těsně před</w:t>
      </w:r>
      <w:r w:rsidR="00881C33">
        <w:rPr>
          <w:szCs w:val="24"/>
        </w:rPr>
        <w:t xml:space="preserve"> </w:t>
      </w:r>
      <w:r w:rsidR="00E90DF8">
        <w:rPr>
          <w:szCs w:val="24"/>
        </w:rPr>
        <w:t xml:space="preserve">vydávání </w:t>
      </w:r>
      <w:r w:rsidR="00881C33">
        <w:rPr>
          <w:szCs w:val="24"/>
        </w:rPr>
        <w:t>obědů</w:t>
      </w:r>
      <w:r w:rsidR="006C2CE6">
        <w:rPr>
          <w:szCs w:val="24"/>
        </w:rPr>
        <w:t xml:space="preserve"> ve výdejně MŠ</w:t>
      </w:r>
      <w:r w:rsidR="00E90DF8">
        <w:rPr>
          <w:szCs w:val="24"/>
        </w:rPr>
        <w:t xml:space="preserve"> (v 11:30hod) a to </w:t>
      </w:r>
      <w:r w:rsidR="00A8295C" w:rsidRPr="002330A0">
        <w:rPr>
          <w:szCs w:val="24"/>
        </w:rPr>
        <w:t xml:space="preserve"> pouze v první den nepřítomnosti. </w:t>
      </w:r>
    </w:p>
    <w:p w14:paraId="17E00C02" w14:textId="77777777" w:rsidR="00C56F89" w:rsidRPr="002330A0" w:rsidRDefault="00C56F89">
      <w:pPr>
        <w:overflowPunct/>
        <w:autoSpaceDE/>
        <w:autoSpaceDN/>
        <w:adjustRightInd/>
        <w:textAlignment w:val="auto"/>
        <w:rPr>
          <w:szCs w:val="24"/>
        </w:rPr>
      </w:pPr>
    </w:p>
    <w:p w14:paraId="093978E7" w14:textId="665C336B" w:rsidR="00A8295C" w:rsidRDefault="00A053F2" w:rsidP="00A053F2">
      <w:pPr>
        <w:ind w:left="705" w:hanging="705"/>
        <w:rPr>
          <w:szCs w:val="24"/>
        </w:rPr>
      </w:pPr>
      <w:r>
        <w:rPr>
          <w:szCs w:val="24"/>
        </w:rPr>
        <w:t>1</w:t>
      </w:r>
      <w:r w:rsidR="006C2CE6">
        <w:rPr>
          <w:szCs w:val="24"/>
        </w:rPr>
        <w:t>4</w:t>
      </w:r>
      <w:r w:rsidR="00B671F0">
        <w:rPr>
          <w:szCs w:val="24"/>
        </w:rPr>
        <w:t>.</w:t>
      </w:r>
      <w:r w:rsidR="00E1633F">
        <w:rPr>
          <w:szCs w:val="24"/>
        </w:rPr>
        <w:t xml:space="preserve"> </w:t>
      </w:r>
      <w:r>
        <w:rPr>
          <w:szCs w:val="24"/>
        </w:rPr>
        <w:t>6</w:t>
      </w:r>
      <w:r w:rsidR="00B671F0">
        <w:rPr>
          <w:szCs w:val="24"/>
        </w:rPr>
        <w:tab/>
      </w:r>
      <w:r w:rsidR="00A8295C">
        <w:rPr>
          <w:szCs w:val="24"/>
        </w:rPr>
        <w:t xml:space="preserve">Za příznivého </w:t>
      </w:r>
      <w:r w:rsidR="006C2CE6">
        <w:rPr>
          <w:szCs w:val="24"/>
        </w:rPr>
        <w:t xml:space="preserve">počasí tráví děti venku maximální možnou dobu.  Dobu pobytu venku lze upravit s ohledem na klimatické podmínky. </w:t>
      </w:r>
      <w:r w:rsidR="00A8295C">
        <w:rPr>
          <w:szCs w:val="24"/>
        </w:rPr>
        <w:t>Důvodem vynechání pobytu venku j</w:t>
      </w:r>
      <w:r>
        <w:rPr>
          <w:szCs w:val="24"/>
        </w:rPr>
        <w:t xml:space="preserve">e </w:t>
      </w:r>
      <w:r w:rsidR="006C2CE6">
        <w:rPr>
          <w:szCs w:val="24"/>
        </w:rPr>
        <w:t xml:space="preserve">velmi </w:t>
      </w:r>
      <w:r>
        <w:rPr>
          <w:szCs w:val="24"/>
        </w:rPr>
        <w:t>nepříznivé počasí</w:t>
      </w:r>
      <w:r w:rsidR="006C2CE6">
        <w:rPr>
          <w:szCs w:val="24"/>
        </w:rPr>
        <w:t>(silná inverze, silný déšť).</w:t>
      </w:r>
    </w:p>
    <w:p w14:paraId="7CDFF707" w14:textId="77777777" w:rsidR="00F21140" w:rsidRDefault="00F21140" w:rsidP="00A053F2">
      <w:pPr>
        <w:ind w:left="705" w:hanging="705"/>
        <w:rPr>
          <w:szCs w:val="24"/>
        </w:rPr>
      </w:pPr>
    </w:p>
    <w:p w14:paraId="3714C1D4" w14:textId="657BD328" w:rsidR="002D44C5" w:rsidRDefault="002D44C5" w:rsidP="002D44C5">
      <w:pPr>
        <w:ind w:left="705" w:hanging="705"/>
        <w:rPr>
          <w:szCs w:val="24"/>
        </w:rPr>
      </w:pPr>
      <w:bookmarkStart w:id="12" w:name="_Toc333688248"/>
      <w:r>
        <w:rPr>
          <w:szCs w:val="24"/>
        </w:rPr>
        <w:t>1</w:t>
      </w:r>
      <w:r w:rsidR="006C2CE6">
        <w:rPr>
          <w:szCs w:val="24"/>
        </w:rPr>
        <w:t>4</w:t>
      </w:r>
      <w:r>
        <w:rPr>
          <w:szCs w:val="24"/>
        </w:rPr>
        <w:t>. 7</w:t>
      </w:r>
      <w:r>
        <w:rPr>
          <w:szCs w:val="24"/>
        </w:rPr>
        <w:tab/>
        <w:t>O pořádání mimořádných školních a mimoškolních akcí mateřská škola informuje v dostatečném předstihu zákonné zástupce dětí písemným upozorněním umístěným na v</w:t>
      </w:r>
      <w:r w:rsidR="00E90DF8">
        <w:rPr>
          <w:szCs w:val="24"/>
        </w:rPr>
        <w:t>eřejně přístupném místě ve školy nebo zprávou do aplikace</w:t>
      </w:r>
      <w:r w:rsidR="006C2CE6">
        <w:rPr>
          <w:szCs w:val="24"/>
        </w:rPr>
        <w:t xml:space="preserve"> Naše MŠ.</w:t>
      </w:r>
      <w:r>
        <w:rPr>
          <w:szCs w:val="24"/>
        </w:rPr>
        <w:t xml:space="preserve"> U akcí spojených s mimořádnými finančními výdaji pro zákonné zástupce, je účast dítě</w:t>
      </w:r>
      <w:r w:rsidR="00E90DF8">
        <w:rPr>
          <w:szCs w:val="24"/>
        </w:rPr>
        <w:t>te možná jen s jejich souhlasem prostřednictvím dotazníku v aplikaci Naše MŠ.</w:t>
      </w:r>
    </w:p>
    <w:p w14:paraId="325CA647" w14:textId="77777777" w:rsidR="002D44C5" w:rsidRDefault="002D44C5" w:rsidP="002D44C5">
      <w:pPr>
        <w:rPr>
          <w:szCs w:val="24"/>
        </w:rPr>
      </w:pPr>
    </w:p>
    <w:p w14:paraId="2763B77A" w14:textId="76A98289" w:rsidR="002D44C5" w:rsidRDefault="002D44C5" w:rsidP="002D44C5">
      <w:pPr>
        <w:ind w:left="705" w:hanging="705"/>
        <w:rPr>
          <w:szCs w:val="24"/>
        </w:rPr>
      </w:pPr>
      <w:r>
        <w:rPr>
          <w:szCs w:val="24"/>
        </w:rPr>
        <w:t>1</w:t>
      </w:r>
      <w:r w:rsidR="006C2CE6">
        <w:rPr>
          <w:szCs w:val="24"/>
        </w:rPr>
        <w:t>4</w:t>
      </w:r>
      <w:r>
        <w:rPr>
          <w:szCs w:val="24"/>
        </w:rPr>
        <w:t>. 8</w:t>
      </w:r>
      <w:r>
        <w:rPr>
          <w:szCs w:val="24"/>
        </w:rPr>
        <w:tab/>
        <w:t>Předem známou nepřítomnost dítěte oznamují zákonní zástupci škole pís</w:t>
      </w:r>
      <w:r w:rsidR="00E90DF8">
        <w:rPr>
          <w:szCs w:val="24"/>
        </w:rPr>
        <w:t>emně v aplikaci Naše MŠ, osobně učitelce mateřské školy nebo telefonicky.</w:t>
      </w:r>
    </w:p>
    <w:p w14:paraId="37829A50" w14:textId="77777777" w:rsidR="002D44C5" w:rsidRPr="002330A0" w:rsidRDefault="002D44C5" w:rsidP="002D44C5">
      <w:pPr>
        <w:rPr>
          <w:szCs w:val="24"/>
        </w:rPr>
      </w:pPr>
    </w:p>
    <w:p w14:paraId="2866C47C" w14:textId="2D86CD28" w:rsidR="002D44C5" w:rsidRPr="002330A0" w:rsidRDefault="002D44C5" w:rsidP="002D44C5">
      <w:pPr>
        <w:ind w:left="705" w:hanging="705"/>
        <w:rPr>
          <w:szCs w:val="24"/>
        </w:rPr>
      </w:pPr>
      <w:r w:rsidRPr="002330A0">
        <w:rPr>
          <w:szCs w:val="24"/>
        </w:rPr>
        <w:t>1</w:t>
      </w:r>
      <w:r w:rsidR="006C2CE6">
        <w:rPr>
          <w:szCs w:val="24"/>
        </w:rPr>
        <w:t>4</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14:paraId="098C7F39" w14:textId="77777777" w:rsidR="002D44C5" w:rsidRPr="002330A0" w:rsidRDefault="002D44C5" w:rsidP="002D44C5">
      <w:pPr>
        <w:rPr>
          <w:szCs w:val="24"/>
        </w:rPr>
      </w:pPr>
    </w:p>
    <w:p w14:paraId="6DF96DB1" w14:textId="74251BD4" w:rsidR="002D44C5" w:rsidRDefault="002D44C5" w:rsidP="002D44C5">
      <w:pPr>
        <w:ind w:left="705" w:hanging="705"/>
        <w:rPr>
          <w:szCs w:val="24"/>
        </w:rPr>
      </w:pPr>
      <w:r>
        <w:rPr>
          <w:szCs w:val="24"/>
        </w:rPr>
        <w:t>1</w:t>
      </w:r>
      <w:r w:rsidR="006C2CE6">
        <w:rPr>
          <w:szCs w:val="24"/>
        </w:rPr>
        <w:t>4</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14F22427" w14:textId="77777777" w:rsidR="002D44C5" w:rsidRDefault="002D44C5" w:rsidP="002D44C5">
      <w:pPr>
        <w:rPr>
          <w:szCs w:val="24"/>
        </w:rPr>
      </w:pPr>
    </w:p>
    <w:bookmarkEnd w:id="12"/>
    <w:p w14:paraId="2861A198" w14:textId="77777777" w:rsidR="00C56F89" w:rsidRDefault="00C56F89">
      <w:pPr>
        <w:overflowPunct/>
        <w:autoSpaceDE/>
        <w:autoSpaceDN/>
        <w:adjustRightInd/>
        <w:textAlignment w:val="auto"/>
        <w:rPr>
          <w:szCs w:val="24"/>
        </w:rPr>
      </w:pPr>
    </w:p>
    <w:p w14:paraId="44810B40" w14:textId="77777777" w:rsidR="00A8295C" w:rsidRPr="002D44C5" w:rsidRDefault="003D1ACE" w:rsidP="00AC70AD">
      <w:pPr>
        <w:pStyle w:val="Nadpis3"/>
        <w:ind w:left="567" w:hanging="567"/>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14:paraId="25997795" w14:textId="77777777" w:rsidR="00A8295C" w:rsidRDefault="00A8295C">
      <w:pPr>
        <w:rPr>
          <w:szCs w:val="24"/>
        </w:rPr>
      </w:pPr>
    </w:p>
    <w:p w14:paraId="0B8D6719" w14:textId="57ED7971" w:rsidR="00A8295C" w:rsidRPr="006C2CE6" w:rsidRDefault="002D44C5" w:rsidP="00AC70AD">
      <w:pPr>
        <w:pStyle w:val="Nadpis3"/>
        <w:rPr>
          <w:u w:val="single"/>
        </w:rPr>
      </w:pPr>
      <w:bookmarkStart w:id="14" w:name="_Toc333688250"/>
      <w:r w:rsidRPr="006C2CE6">
        <w:rPr>
          <w:u w:val="single"/>
        </w:rPr>
        <w:t>1</w:t>
      </w:r>
      <w:r w:rsidR="006C2CE6">
        <w:rPr>
          <w:u w:val="single"/>
        </w:rPr>
        <w:t>5</w:t>
      </w:r>
      <w:r w:rsidRPr="006C2CE6">
        <w:rPr>
          <w:u w:val="single"/>
        </w:rPr>
        <w:t xml:space="preserve">. </w:t>
      </w:r>
      <w:r w:rsidR="00A8295C" w:rsidRPr="006C2CE6">
        <w:rPr>
          <w:u w:val="single"/>
        </w:rPr>
        <w:t>Péče o zdraví a bezpečnost dětí při vzdělávání</w:t>
      </w:r>
      <w:bookmarkEnd w:id="14"/>
      <w:r w:rsidR="00A8295C" w:rsidRPr="006C2CE6">
        <w:rPr>
          <w:u w:val="single"/>
        </w:rPr>
        <w:t xml:space="preserve"> </w:t>
      </w:r>
    </w:p>
    <w:p w14:paraId="4AB8E700" w14:textId="77777777" w:rsidR="00A8295C" w:rsidRDefault="00A8295C">
      <w:pPr>
        <w:rPr>
          <w:szCs w:val="24"/>
        </w:rPr>
      </w:pPr>
    </w:p>
    <w:p w14:paraId="3282B854" w14:textId="0400BF6D" w:rsidR="00A8295C" w:rsidRDefault="002D44C5" w:rsidP="096BCF84">
      <w:pPr>
        <w:ind w:left="705" w:hanging="705"/>
      </w:pPr>
      <w:r>
        <w:t>1</w:t>
      </w:r>
      <w:r w:rsidR="006C2CE6">
        <w:t>5</w:t>
      </w:r>
      <w:r w:rsidR="00AC70AD">
        <w:t>. 1</w:t>
      </w:r>
      <w:r>
        <w:tab/>
      </w:r>
      <w:r w:rsidR="00A8295C">
        <w:t xml:space="preserve">Mateřská škola vykonává dohled nad dítětem od doby, kdy je </w:t>
      </w:r>
      <w:r w:rsidR="003D1ACE">
        <w:t xml:space="preserve">učitelka </w:t>
      </w:r>
      <w:r w:rsidR="00A8295C">
        <w:t xml:space="preserve">převezme od zákonného zástupce nebo jím pověřené osoby, až do doby, kdy je </w:t>
      </w:r>
      <w:r w:rsidR="003D1ACE">
        <w:t xml:space="preserve">učitelka </w:t>
      </w:r>
      <w:r w:rsidR="00A8295C">
        <w:t xml:space="preserve">předá </w:t>
      </w:r>
      <w:r w:rsidR="003D1ACE">
        <w:t xml:space="preserve">zpět </w:t>
      </w:r>
      <w:r w:rsidR="00A8295C">
        <w:t>zákonnému zástupci nebo jím pověřené osobě.</w:t>
      </w:r>
    </w:p>
    <w:p w14:paraId="5BE63360" w14:textId="77777777" w:rsidR="00A8295C" w:rsidRDefault="00A8295C">
      <w:pPr>
        <w:rPr>
          <w:szCs w:val="24"/>
        </w:rPr>
      </w:pPr>
    </w:p>
    <w:p w14:paraId="294DC0F2" w14:textId="7631CA95" w:rsidR="00A8295C" w:rsidRPr="00A23AFD" w:rsidRDefault="002D44C5" w:rsidP="00AC70AD">
      <w:pPr>
        <w:ind w:left="705" w:hanging="705"/>
        <w:rPr>
          <w:szCs w:val="24"/>
        </w:rPr>
      </w:pPr>
      <w:r>
        <w:rPr>
          <w:szCs w:val="24"/>
        </w:rPr>
        <w:t>1</w:t>
      </w:r>
      <w:r w:rsidR="006C2CE6">
        <w:rPr>
          <w:szCs w:val="24"/>
        </w:rPr>
        <w:t>5</w:t>
      </w:r>
      <w:r w:rsidR="00A8295C">
        <w:rPr>
          <w:szCs w:val="24"/>
        </w:rPr>
        <w:t>.</w:t>
      </w:r>
      <w:r w:rsidR="00AC70AD">
        <w:rPr>
          <w:szCs w:val="24"/>
        </w:rPr>
        <w:t xml:space="preserve"> 2</w:t>
      </w:r>
      <w:r w:rsidR="00AC70AD">
        <w:rPr>
          <w:szCs w:val="24"/>
        </w:rPr>
        <w:tab/>
      </w:r>
      <w:r w:rsidR="00A8295C">
        <w:rPr>
          <w:szCs w:val="24"/>
        </w:rPr>
        <w:t xml:space="preserve">K </w:t>
      </w:r>
      <w:r w:rsidR="00A8295C" w:rsidRPr="00A23AFD">
        <w:rPr>
          <w:szCs w:val="24"/>
        </w:rPr>
        <w:t xml:space="preserve">zajištění bezpečnosti dětí při pobytu mimo </w:t>
      </w:r>
      <w:r w:rsidR="00F21140" w:rsidRPr="00A23AFD">
        <w:rPr>
          <w:szCs w:val="24"/>
        </w:rPr>
        <w:t xml:space="preserve">místo, kde se uskutečňuje vzdělávání, </w:t>
      </w:r>
      <w:r w:rsidR="00A8295C" w:rsidRPr="00A23AFD">
        <w:rPr>
          <w:szCs w:val="24"/>
        </w:rPr>
        <w:t xml:space="preserve">stanoví ředitelka mateřské školy počet </w:t>
      </w:r>
      <w:r w:rsidR="00F21140" w:rsidRPr="00A23AFD">
        <w:rPr>
          <w:szCs w:val="24"/>
        </w:rPr>
        <w:t>učitelů</w:t>
      </w:r>
      <w:r w:rsidR="00A8295C" w:rsidRPr="00A23AFD">
        <w:rPr>
          <w:szCs w:val="24"/>
        </w:rPr>
        <w:t xml:space="preserve"> tak, aby na jednoho </w:t>
      </w:r>
      <w:r w:rsidR="00F21140" w:rsidRPr="00A23AFD">
        <w:rPr>
          <w:szCs w:val="24"/>
        </w:rPr>
        <w:t>učitele</w:t>
      </w:r>
      <w:r w:rsidR="00A8295C" w:rsidRPr="00A23AFD">
        <w:rPr>
          <w:szCs w:val="24"/>
        </w:rPr>
        <w:t xml:space="preserve"> připadlo nejvýše</w:t>
      </w:r>
    </w:p>
    <w:p w14:paraId="26EFB9F0" w14:textId="77777777" w:rsidR="00A8295C" w:rsidRPr="00A23AFD" w:rsidRDefault="00A8295C" w:rsidP="00AC70AD">
      <w:pPr>
        <w:ind w:firstLine="705"/>
        <w:rPr>
          <w:szCs w:val="24"/>
        </w:rPr>
      </w:pPr>
      <w:r w:rsidRPr="00A23AFD">
        <w:rPr>
          <w:szCs w:val="24"/>
        </w:rPr>
        <w:t>a) 20 dětí z běžných tříd, nebo</w:t>
      </w:r>
    </w:p>
    <w:p w14:paraId="55BD049A" w14:textId="77777777" w:rsidR="00A8295C" w:rsidRPr="00A23AFD" w:rsidRDefault="00A8295C" w:rsidP="00F21140">
      <w:pPr>
        <w:ind w:left="705"/>
        <w:rPr>
          <w:szCs w:val="24"/>
        </w:rPr>
      </w:pPr>
      <w:r w:rsidRPr="00A23AFD">
        <w:rPr>
          <w:szCs w:val="24"/>
        </w:rPr>
        <w:t xml:space="preserve">b) 12 dětí ve třídě, kde jsou zařazeny </w:t>
      </w:r>
      <w:r w:rsidR="00F21140" w:rsidRPr="00A23AFD">
        <w:t>děti se s přiznanými podpůrnými opatřeními druhého až pátého stupně nebo děti mladší 3 let.</w:t>
      </w:r>
    </w:p>
    <w:p w14:paraId="4F666EAC" w14:textId="77777777" w:rsidR="00A8295C" w:rsidRDefault="00A8295C">
      <w:pPr>
        <w:rPr>
          <w:szCs w:val="24"/>
        </w:rPr>
      </w:pPr>
    </w:p>
    <w:p w14:paraId="27B09773" w14:textId="76B579D5" w:rsidR="00A8295C" w:rsidRDefault="002D44C5">
      <w:pPr>
        <w:rPr>
          <w:szCs w:val="24"/>
        </w:rPr>
      </w:pPr>
      <w:r>
        <w:rPr>
          <w:szCs w:val="24"/>
        </w:rPr>
        <w:t>1</w:t>
      </w:r>
      <w:r w:rsidR="006C2CE6">
        <w:rPr>
          <w:szCs w:val="24"/>
        </w:rPr>
        <w:t>5</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14:paraId="3CAEDDE3" w14:textId="6046AB7A" w:rsidR="00A8295C" w:rsidRDefault="00AC70AD" w:rsidP="00AC70AD">
      <w:pPr>
        <w:ind w:firstLine="708"/>
        <w:rPr>
          <w:szCs w:val="24"/>
        </w:rPr>
      </w:pPr>
      <w:r>
        <w:rPr>
          <w:szCs w:val="24"/>
        </w:rPr>
        <w:t xml:space="preserve">a) </w:t>
      </w:r>
      <w:r w:rsidR="00A8295C">
        <w:rPr>
          <w:szCs w:val="24"/>
        </w:rPr>
        <w:t xml:space="preserve">v odstavci </w:t>
      </w:r>
      <w:r w:rsidR="006C2CE6">
        <w:rPr>
          <w:szCs w:val="24"/>
        </w:rPr>
        <w:t>15</w:t>
      </w:r>
      <w:r w:rsidR="00F21140">
        <w:rPr>
          <w:szCs w:val="24"/>
        </w:rPr>
        <w:t xml:space="preserve">. </w:t>
      </w:r>
      <w:r w:rsidR="00A8295C">
        <w:rPr>
          <w:szCs w:val="24"/>
        </w:rPr>
        <w:t>2 písm. a), nejvýše však o 8 dětí, nebo</w:t>
      </w:r>
    </w:p>
    <w:p w14:paraId="1B830F67" w14:textId="44EE39CD" w:rsidR="00A8295C" w:rsidRDefault="00AC70AD" w:rsidP="00AC70AD">
      <w:pPr>
        <w:ind w:firstLine="708"/>
        <w:rPr>
          <w:szCs w:val="24"/>
        </w:rPr>
      </w:pPr>
      <w:r>
        <w:rPr>
          <w:szCs w:val="24"/>
        </w:rPr>
        <w:t xml:space="preserve">b) </w:t>
      </w:r>
      <w:r w:rsidR="00A8295C">
        <w:rPr>
          <w:szCs w:val="24"/>
        </w:rPr>
        <w:t xml:space="preserve">v odstavci </w:t>
      </w:r>
      <w:r w:rsidR="006C2CE6">
        <w:rPr>
          <w:szCs w:val="24"/>
        </w:rPr>
        <w:t>15</w:t>
      </w:r>
      <w:r w:rsidR="00F21140">
        <w:rPr>
          <w:szCs w:val="24"/>
        </w:rPr>
        <w:t>. 2</w:t>
      </w:r>
      <w:r w:rsidR="00A8295C">
        <w:rPr>
          <w:szCs w:val="24"/>
        </w:rPr>
        <w:t xml:space="preserve"> písm. b), nejvýše však o 11 dětí.</w:t>
      </w:r>
    </w:p>
    <w:p w14:paraId="0DF2B644" w14:textId="77777777" w:rsidR="00A8295C" w:rsidRDefault="00A8295C">
      <w:pPr>
        <w:rPr>
          <w:szCs w:val="24"/>
        </w:rPr>
      </w:pPr>
    </w:p>
    <w:p w14:paraId="33470BFF" w14:textId="763D2ACD" w:rsidR="00A8295C" w:rsidRDefault="002D44C5" w:rsidP="00AC70AD">
      <w:pPr>
        <w:ind w:left="705" w:hanging="705"/>
        <w:rPr>
          <w:szCs w:val="24"/>
        </w:rPr>
      </w:pPr>
      <w:r>
        <w:rPr>
          <w:szCs w:val="24"/>
        </w:rPr>
        <w:t>1</w:t>
      </w:r>
      <w:r w:rsidR="006C2CE6">
        <w:rPr>
          <w:szCs w:val="24"/>
        </w:rPr>
        <w:t>5</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w:t>
      </w:r>
      <w:r w:rsidR="00E45782">
        <w:rPr>
          <w:szCs w:val="24"/>
        </w:rPr>
        <w:t xml:space="preserve"> učitelku</w:t>
      </w:r>
      <w:r w:rsidR="00A8295C">
        <w:rPr>
          <w:szCs w:val="24"/>
        </w:rPr>
        <w:t>, ve výjimečných případech jinou zletilou osobu, která je způsobilá k právním úkonům a která je v pracovněprávním vztahu k právnické osobě, která vykonává činnost mateřské školy.</w:t>
      </w:r>
    </w:p>
    <w:p w14:paraId="47A3FF71" w14:textId="77777777" w:rsidR="00A8295C" w:rsidRDefault="00A8295C">
      <w:pPr>
        <w:rPr>
          <w:szCs w:val="24"/>
        </w:rPr>
      </w:pPr>
    </w:p>
    <w:p w14:paraId="798B68AA" w14:textId="4C57DC66" w:rsidR="00A8295C" w:rsidRDefault="002D44C5" w:rsidP="00AC70AD">
      <w:pPr>
        <w:ind w:left="705" w:hanging="705"/>
        <w:rPr>
          <w:szCs w:val="24"/>
        </w:rPr>
      </w:pPr>
      <w:r>
        <w:rPr>
          <w:szCs w:val="24"/>
        </w:rPr>
        <w:t>1</w:t>
      </w:r>
      <w:r w:rsidR="006C2CE6">
        <w:rPr>
          <w:szCs w:val="24"/>
        </w:rPr>
        <w:t>5</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w:t>
      </w:r>
      <w:r w:rsidR="00E45782">
        <w:rPr>
          <w:szCs w:val="24"/>
        </w:rPr>
        <w:t>učitelka</w:t>
      </w:r>
      <w:r w:rsidR="00A8295C">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 xml:space="preserve">Také při nástupu dítěte po jeho onemocnění si může vyžádat </w:t>
      </w:r>
      <w:r w:rsidR="00E45782">
        <w:rPr>
          <w:szCs w:val="24"/>
        </w:rPr>
        <w:t>učitelka</w:t>
      </w:r>
      <w:r w:rsidR="00A8295C">
        <w:rPr>
          <w:szCs w:val="24"/>
        </w:rPr>
        <w:t xml:space="preserve">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14:paraId="743B410F" w14:textId="77777777" w:rsidR="00A8295C" w:rsidRDefault="00A8295C">
      <w:pPr>
        <w:rPr>
          <w:szCs w:val="24"/>
        </w:rPr>
      </w:pPr>
    </w:p>
    <w:p w14:paraId="203BCDAB" w14:textId="16CF36DA" w:rsidR="00A8295C" w:rsidRDefault="002D44C5" w:rsidP="00AC70AD">
      <w:pPr>
        <w:ind w:left="709" w:hanging="709"/>
        <w:rPr>
          <w:szCs w:val="24"/>
        </w:rPr>
      </w:pPr>
      <w:r>
        <w:rPr>
          <w:szCs w:val="24"/>
        </w:rPr>
        <w:t>1</w:t>
      </w:r>
      <w:r w:rsidR="006C2CE6">
        <w:rPr>
          <w:szCs w:val="24"/>
        </w:rPr>
        <w:t>5</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14:paraId="314DDE48" w14:textId="77777777" w:rsidR="002D44C5" w:rsidRDefault="002D44C5" w:rsidP="00AC70AD">
      <w:pPr>
        <w:ind w:left="709" w:hanging="709"/>
        <w:rPr>
          <w:szCs w:val="24"/>
        </w:rPr>
      </w:pPr>
    </w:p>
    <w:p w14:paraId="659ADCB3" w14:textId="6B1A7FA2" w:rsidR="006C2CE6" w:rsidRDefault="002D44C5" w:rsidP="002D44C5">
      <w:pPr>
        <w:ind w:left="709" w:hanging="709"/>
        <w:jc w:val="both"/>
        <w:rPr>
          <w:szCs w:val="24"/>
        </w:rPr>
      </w:pPr>
      <w:r>
        <w:rPr>
          <w:szCs w:val="24"/>
        </w:rPr>
        <w:t>1</w:t>
      </w:r>
      <w:r w:rsidR="006C2CE6">
        <w:rPr>
          <w:szCs w:val="24"/>
        </w:rPr>
        <w:t>5</w:t>
      </w:r>
      <w:r>
        <w:rPr>
          <w:szCs w:val="24"/>
        </w:rPr>
        <w:t xml:space="preserve">. </w:t>
      </w:r>
      <w:r w:rsidR="00F21140">
        <w:rPr>
          <w:szCs w:val="24"/>
        </w:rPr>
        <w:t>7</w:t>
      </w:r>
      <w:r>
        <w:rPr>
          <w:szCs w:val="24"/>
        </w:rPr>
        <w:tab/>
      </w:r>
      <w:r w:rsidR="006C2CE6">
        <w:rPr>
          <w:szCs w:val="24"/>
        </w:rPr>
        <w:t>V případě úrazu jsou všichni zaměstnanci povinni poskytnout první pomoc. V případě potřeby volají lékaře, zajistí převoz zraněného do nemocnice RZP. Neprodleně informují</w:t>
      </w:r>
    </w:p>
    <w:p w14:paraId="2C559AA5" w14:textId="143D7B27" w:rsidR="006C2CE6" w:rsidRDefault="006C2CE6" w:rsidP="002D44C5">
      <w:pPr>
        <w:ind w:left="709" w:hanging="709"/>
        <w:jc w:val="both"/>
        <w:rPr>
          <w:szCs w:val="24"/>
        </w:rPr>
      </w:pPr>
      <w:r>
        <w:rPr>
          <w:szCs w:val="24"/>
        </w:rPr>
        <w:t xml:space="preserve">            O této skutečnosti ředitelku školy a zákonného zástupce dítěte. Úraz je zaměstnanec povinen zapsat do knihy úrazů. Pokud úraz vyžaduje lékařské ošetření a následnou nepřítomnost dítěte v MŠ, vyplní ředitelka elektronický protokol o úrazu.</w:t>
      </w:r>
    </w:p>
    <w:p w14:paraId="13553CBC" w14:textId="2E041AAA" w:rsidR="002D44C5" w:rsidRDefault="00E90DF8" w:rsidP="00941AC0">
      <w:pPr>
        <w:ind w:left="709" w:hanging="709"/>
        <w:jc w:val="both"/>
        <w:rPr>
          <w:szCs w:val="24"/>
        </w:rPr>
      </w:pPr>
      <w:r>
        <w:rPr>
          <w:szCs w:val="24"/>
        </w:rPr>
        <w:t xml:space="preserve">15.8  </w:t>
      </w:r>
      <w:r w:rsidR="00941AC0">
        <w:rPr>
          <w:szCs w:val="24"/>
        </w:rPr>
        <w:t>B</w:t>
      </w:r>
      <w:r w:rsidR="002D44C5">
        <w:rPr>
          <w:szCs w:val="24"/>
        </w:rPr>
        <w:t>udova</w:t>
      </w:r>
      <w:r>
        <w:rPr>
          <w:szCs w:val="24"/>
        </w:rPr>
        <w:t xml:space="preserve"> MŠ je zajištěna elektronickým vrátným s kamerovým systémem. </w:t>
      </w:r>
      <w:r w:rsidR="002D44C5">
        <w:rPr>
          <w:szCs w:val="24"/>
        </w:rPr>
        <w:t>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807C433" w14:textId="77777777" w:rsidR="00A8295C" w:rsidRDefault="00A8295C">
      <w:pPr>
        <w:rPr>
          <w:szCs w:val="24"/>
        </w:rPr>
      </w:pPr>
    </w:p>
    <w:p w14:paraId="6CFEB270" w14:textId="53AAF837" w:rsidR="001D0CB9" w:rsidRDefault="001D0CB9" w:rsidP="001D0CB9">
      <w:pPr>
        <w:ind w:left="709" w:hanging="709"/>
        <w:jc w:val="both"/>
        <w:rPr>
          <w:szCs w:val="24"/>
        </w:rPr>
      </w:pPr>
      <w:r>
        <w:rPr>
          <w:szCs w:val="24"/>
        </w:rPr>
        <w:t>1</w:t>
      </w:r>
      <w:r w:rsidR="00941AC0">
        <w:rPr>
          <w:szCs w:val="24"/>
        </w:rPr>
        <w:t>5</w:t>
      </w:r>
      <w:r>
        <w:rPr>
          <w:szCs w:val="24"/>
        </w:rPr>
        <w:t xml:space="preserve">. </w:t>
      </w:r>
      <w:r w:rsidR="00941AC0">
        <w:rPr>
          <w:szCs w:val="24"/>
        </w:rPr>
        <w:t>9</w:t>
      </w:r>
      <w:r>
        <w:rPr>
          <w:szCs w:val="24"/>
        </w:rPr>
        <w:tab/>
        <w:t>V budovách a areálu školy platí zákaz kouření, požívání alkoholu a jiných návykových látek, používání nepov</w:t>
      </w:r>
      <w:r w:rsidR="00941AC0">
        <w:rPr>
          <w:szCs w:val="24"/>
        </w:rPr>
        <w:t>olených elektrických spotřebičů.</w:t>
      </w:r>
    </w:p>
    <w:p w14:paraId="348B00D0" w14:textId="12ABF631" w:rsidR="00941AC0" w:rsidRDefault="00941AC0" w:rsidP="001D0CB9">
      <w:pPr>
        <w:ind w:left="709" w:hanging="709"/>
        <w:jc w:val="both"/>
        <w:rPr>
          <w:szCs w:val="24"/>
        </w:rPr>
      </w:pPr>
      <w:r>
        <w:rPr>
          <w:szCs w:val="24"/>
        </w:rPr>
        <w:t>15.10 Škola je povinna oznámit orgánu sociálně právní ochrany dětí skutečnosti, které nasvědčují týrání či zanedbání dítěte.</w:t>
      </w:r>
    </w:p>
    <w:p w14:paraId="021071B2" w14:textId="77777777" w:rsidR="001D0CB9" w:rsidRDefault="001D0CB9">
      <w:pPr>
        <w:rPr>
          <w:szCs w:val="24"/>
        </w:rPr>
      </w:pPr>
    </w:p>
    <w:p w14:paraId="4BE668A5" w14:textId="77777777" w:rsidR="00A8295C" w:rsidRDefault="00A8295C" w:rsidP="00AC70AD">
      <w:pPr>
        <w:ind w:left="709" w:hanging="709"/>
        <w:rPr>
          <w:szCs w:val="24"/>
        </w:rPr>
      </w:pPr>
    </w:p>
    <w:p w14:paraId="61495783" w14:textId="452BE94A" w:rsidR="00A8295C" w:rsidRPr="002D44C5" w:rsidRDefault="002D44C5" w:rsidP="096BCF84">
      <w:pPr>
        <w:rPr>
          <w:b/>
          <w:bCs/>
          <w:u w:val="single"/>
        </w:rPr>
      </w:pPr>
      <w:bookmarkStart w:id="15" w:name="_Toc333688252"/>
      <w:r w:rsidRPr="096BCF84">
        <w:rPr>
          <w:b/>
          <w:bCs/>
          <w:u w:val="single"/>
        </w:rPr>
        <w:t xml:space="preserve"> IV.</w:t>
      </w:r>
      <w:r w:rsidR="687AE2F1" w:rsidRPr="096BCF84">
        <w:rPr>
          <w:b/>
          <w:bCs/>
          <w:u w:val="single"/>
        </w:rPr>
        <w:t xml:space="preserve"> </w:t>
      </w:r>
      <w:r w:rsidR="00AC70AD" w:rsidRPr="096BCF84">
        <w:rPr>
          <w:b/>
          <w:bCs/>
          <w:u w:val="single"/>
        </w:rPr>
        <w:t>Zacházení a majetkem mateřské školy</w:t>
      </w:r>
      <w:bookmarkEnd w:id="15"/>
    </w:p>
    <w:p w14:paraId="55AF17B4" w14:textId="77777777" w:rsidR="00A8295C" w:rsidRDefault="00A8295C">
      <w:pPr>
        <w:pStyle w:val="Nadpis4"/>
        <w:ind w:firstLine="141"/>
        <w:rPr>
          <w:b/>
          <w:szCs w:val="24"/>
        </w:rPr>
      </w:pPr>
    </w:p>
    <w:p w14:paraId="392D296F" w14:textId="6A6B39A4" w:rsidR="00A8295C" w:rsidRDefault="002D44C5" w:rsidP="00AC70AD">
      <w:pPr>
        <w:ind w:left="709" w:hanging="709"/>
        <w:rPr>
          <w:szCs w:val="24"/>
        </w:rPr>
      </w:pPr>
      <w:r>
        <w:rPr>
          <w:szCs w:val="24"/>
        </w:rPr>
        <w:t>1</w:t>
      </w:r>
      <w:r w:rsidR="00941AC0">
        <w:rPr>
          <w:szCs w:val="24"/>
        </w:rPr>
        <w:t>6</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14:paraId="149B6763" w14:textId="77777777" w:rsidR="00A8295C" w:rsidRDefault="00A8295C">
      <w:pPr>
        <w:jc w:val="both"/>
        <w:rPr>
          <w:szCs w:val="24"/>
        </w:rPr>
      </w:pPr>
    </w:p>
    <w:p w14:paraId="28D9EF33" w14:textId="352525AC" w:rsidR="001D0CB9" w:rsidRDefault="001D0CB9" w:rsidP="001D0CB9">
      <w:pPr>
        <w:ind w:left="709" w:hanging="709"/>
        <w:jc w:val="both"/>
      </w:pPr>
      <w:r>
        <w:t>1</w:t>
      </w:r>
      <w:r w:rsidR="00941AC0">
        <w:t>6</w:t>
      </w:r>
      <w:r>
        <w:t xml:space="preserve">. 2 </w:t>
      </w:r>
      <w:r w:rsidR="7E44DCBB">
        <w:t xml:space="preserve"> </w:t>
      </w:r>
      <w:r>
        <w:t>Zaměstn</w:t>
      </w:r>
      <w:r w:rsidR="00941AC0">
        <w:t xml:space="preserve">anci i rodiče odkládají osobní věci </w:t>
      </w:r>
      <w:r>
        <w:t>pouze na místa k tomu určená.</w:t>
      </w:r>
    </w:p>
    <w:p w14:paraId="4BBA2DC6" w14:textId="77777777" w:rsidR="00A8295C" w:rsidRDefault="00A8295C">
      <w:pPr>
        <w:jc w:val="both"/>
        <w:rPr>
          <w:szCs w:val="24"/>
        </w:rPr>
      </w:pPr>
    </w:p>
    <w:p w14:paraId="407AF240" w14:textId="77777777" w:rsidR="00A8295C" w:rsidRDefault="00A8295C">
      <w:pPr>
        <w:rPr>
          <w:szCs w:val="24"/>
        </w:rPr>
      </w:pPr>
    </w:p>
    <w:p w14:paraId="47AC5B9D" w14:textId="77777777" w:rsidR="0044556F" w:rsidRDefault="0044556F">
      <w:pPr>
        <w:rPr>
          <w:szCs w:val="24"/>
        </w:rPr>
      </w:pPr>
    </w:p>
    <w:p w14:paraId="3A43721F" w14:textId="77777777" w:rsidR="0044556F" w:rsidRPr="0044556F" w:rsidRDefault="0044556F" w:rsidP="0044556F">
      <w:pPr>
        <w:pStyle w:val="Nadpis3"/>
        <w:ind w:left="705" w:hanging="705"/>
        <w:rPr>
          <w:u w:val="single"/>
        </w:rPr>
      </w:pPr>
      <w:r w:rsidRPr="0044556F">
        <w:rPr>
          <w:u w:val="single"/>
        </w:rPr>
        <w:lastRenderedPageBreak/>
        <w:t>V. Informace o průběhu vzdělávání dětí</w:t>
      </w:r>
    </w:p>
    <w:p w14:paraId="487DF22B" w14:textId="77777777" w:rsidR="0044556F" w:rsidRDefault="0044556F" w:rsidP="0044556F">
      <w:pPr>
        <w:rPr>
          <w:szCs w:val="24"/>
        </w:rPr>
      </w:pPr>
    </w:p>
    <w:p w14:paraId="22C02C79" w14:textId="5B84F7F9" w:rsidR="0044556F" w:rsidRPr="002330A0" w:rsidRDefault="0044556F" w:rsidP="0044556F">
      <w:pPr>
        <w:ind w:left="705" w:hanging="705"/>
        <w:rPr>
          <w:szCs w:val="24"/>
        </w:rPr>
      </w:pPr>
      <w:r w:rsidRPr="002330A0">
        <w:rPr>
          <w:szCs w:val="24"/>
        </w:rPr>
        <w:t>1</w:t>
      </w:r>
      <w:r w:rsidR="00941AC0">
        <w:rPr>
          <w:szCs w:val="24"/>
        </w:rPr>
        <w:t>7</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w:t>
      </w:r>
      <w:r w:rsidR="00941AC0">
        <w:rPr>
          <w:szCs w:val="24"/>
        </w:rPr>
        <w:t xml:space="preserve"> k dispozici na informativní nástěnce v chodbě v přízemí</w:t>
      </w:r>
      <w:r>
        <w:rPr>
          <w:szCs w:val="24"/>
        </w:rPr>
        <w:t xml:space="preserve"> mateřské školy</w:t>
      </w:r>
      <w:r w:rsidRPr="002330A0">
        <w:rPr>
          <w:szCs w:val="24"/>
        </w:rPr>
        <w:t>.</w:t>
      </w:r>
    </w:p>
    <w:p w14:paraId="4176D10F" w14:textId="77777777" w:rsidR="0044556F" w:rsidRPr="002330A0" w:rsidRDefault="0044556F" w:rsidP="0044556F">
      <w:pPr>
        <w:rPr>
          <w:szCs w:val="24"/>
        </w:rPr>
      </w:pPr>
    </w:p>
    <w:p w14:paraId="063F01A6" w14:textId="50618715" w:rsidR="0044556F" w:rsidRPr="002330A0" w:rsidRDefault="0044556F" w:rsidP="0044556F">
      <w:pPr>
        <w:ind w:left="705" w:hanging="705"/>
        <w:rPr>
          <w:szCs w:val="24"/>
        </w:rPr>
      </w:pPr>
      <w:r w:rsidRPr="002330A0">
        <w:rPr>
          <w:szCs w:val="24"/>
        </w:rPr>
        <w:t>1</w:t>
      </w:r>
      <w:r w:rsidR="00941AC0">
        <w:rPr>
          <w:szCs w:val="24"/>
        </w:rPr>
        <w:t>7</w:t>
      </w:r>
      <w:r w:rsidRPr="002330A0">
        <w:rPr>
          <w:szCs w:val="24"/>
        </w:rPr>
        <w:t>. 2</w:t>
      </w:r>
      <w:r w:rsidRPr="002330A0">
        <w:rPr>
          <w:szCs w:val="24"/>
        </w:rPr>
        <w:tab/>
        <w:t>Zákonní zá</w:t>
      </w:r>
      <w:r w:rsidR="00941AC0">
        <w:rPr>
          <w:szCs w:val="24"/>
        </w:rPr>
        <w:t>stupci dítěte se mohou informovat</w:t>
      </w:r>
      <w:r w:rsidRPr="002330A0">
        <w:rPr>
          <w:szCs w:val="24"/>
        </w:rPr>
        <w:t xml:space="preserve"> o průběhu</w:t>
      </w:r>
      <w:r>
        <w:rPr>
          <w:szCs w:val="24"/>
        </w:rPr>
        <w:t xml:space="preserve"> a výsledcích vzdělávání dítěte, zejména individuálními pohovory s pedagogickými</w:t>
      </w:r>
      <w:r w:rsidR="00941AC0">
        <w:rPr>
          <w:szCs w:val="24"/>
        </w:rPr>
        <w:t xml:space="preserve"> pracovníky a účastí na rodičovských</w:t>
      </w:r>
      <w:r>
        <w:rPr>
          <w:szCs w:val="24"/>
        </w:rPr>
        <w:t xml:space="preserve"> schůzkách.</w:t>
      </w:r>
    </w:p>
    <w:p w14:paraId="3A2EDE93" w14:textId="77777777" w:rsidR="0044556F" w:rsidRPr="002330A0" w:rsidRDefault="0044556F" w:rsidP="0044556F">
      <w:pPr>
        <w:rPr>
          <w:szCs w:val="24"/>
        </w:rPr>
      </w:pPr>
    </w:p>
    <w:p w14:paraId="331D79C1" w14:textId="298D06A9" w:rsidR="0044556F" w:rsidRPr="002330A0" w:rsidRDefault="0044556F" w:rsidP="0044556F">
      <w:pPr>
        <w:ind w:left="705" w:hanging="705"/>
        <w:rPr>
          <w:szCs w:val="24"/>
        </w:rPr>
      </w:pPr>
      <w:r w:rsidRPr="002330A0">
        <w:rPr>
          <w:szCs w:val="24"/>
        </w:rPr>
        <w:t>1</w:t>
      </w:r>
      <w:r w:rsidR="00941AC0">
        <w:rPr>
          <w:szCs w:val="24"/>
        </w:rPr>
        <w:t>7</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14:paraId="0CD4BE7A" w14:textId="77777777" w:rsidR="0044556F" w:rsidRDefault="0044556F">
      <w:pPr>
        <w:rPr>
          <w:szCs w:val="24"/>
        </w:rPr>
      </w:pPr>
    </w:p>
    <w:p w14:paraId="589C0E3C" w14:textId="77777777" w:rsidR="0044556F" w:rsidRDefault="0044556F">
      <w:pPr>
        <w:rPr>
          <w:szCs w:val="24"/>
        </w:rPr>
      </w:pPr>
    </w:p>
    <w:p w14:paraId="75DAEB4F" w14:textId="77777777" w:rsidR="00A8295C" w:rsidRPr="00F21140" w:rsidRDefault="00A8295C" w:rsidP="00AC70AD">
      <w:pPr>
        <w:pStyle w:val="Nadpis3"/>
        <w:rPr>
          <w:caps/>
          <w:szCs w:val="24"/>
          <w:u w:val="single"/>
        </w:rPr>
      </w:pPr>
      <w:bookmarkStart w:id="16" w:name="_Toc333688257"/>
      <w:r w:rsidRPr="00F21140">
        <w:rPr>
          <w:u w:val="single"/>
        </w:rPr>
        <w:t>VI</w:t>
      </w:r>
      <w:r w:rsidR="00A052AA" w:rsidRPr="00F21140">
        <w:rPr>
          <w:u w:val="single"/>
        </w:rPr>
        <w:t>.</w:t>
      </w:r>
      <w:r w:rsidR="00AC70AD" w:rsidRPr="00F21140">
        <w:rPr>
          <w:u w:val="single"/>
        </w:rPr>
        <w:t xml:space="preserve"> Závěrečná ustanovení</w:t>
      </w:r>
      <w:bookmarkEnd w:id="16"/>
    </w:p>
    <w:p w14:paraId="6A823BE5" w14:textId="77777777" w:rsidR="00A8295C" w:rsidRDefault="00A8295C">
      <w:pPr>
        <w:rPr>
          <w:szCs w:val="24"/>
        </w:rPr>
      </w:pPr>
    </w:p>
    <w:p w14:paraId="2140A652" w14:textId="65B6CEC0" w:rsidR="00A8295C" w:rsidRDefault="00A052AA" w:rsidP="00AC70AD">
      <w:pPr>
        <w:ind w:left="705" w:hanging="705"/>
      </w:pPr>
      <w:r>
        <w:t>1</w:t>
      </w:r>
      <w:r w:rsidR="00941AC0">
        <w:t>8</w:t>
      </w:r>
      <w:r>
        <w:t>.1</w:t>
      </w:r>
      <w:r>
        <w:tab/>
      </w:r>
      <w:r w:rsidR="00A8295C">
        <w:t>Kontrolou provádění ustanovení t</w:t>
      </w:r>
      <w:r>
        <w:t>ohoto řádu</w:t>
      </w:r>
      <w:r w:rsidR="00A8295C">
        <w:t xml:space="preserve"> je statutárním orgánem školy pověřen</w:t>
      </w:r>
      <w:r w:rsidR="00941AC0">
        <w:t>a ředitelka školy.</w:t>
      </w:r>
      <w:r w:rsidR="00A8295C">
        <w:t>. O kontrolách provádí písemné záznamy</w:t>
      </w:r>
    </w:p>
    <w:p w14:paraId="4839615E" w14:textId="3AC24927" w:rsidR="00A8295C" w:rsidRDefault="00A052AA" w:rsidP="00AC70AD">
      <w:pPr>
        <w:ind w:left="705" w:hanging="705"/>
        <w:rPr>
          <w:szCs w:val="24"/>
        </w:rPr>
      </w:pPr>
      <w:r>
        <w:rPr>
          <w:szCs w:val="24"/>
        </w:rPr>
        <w:t>1</w:t>
      </w:r>
      <w:r w:rsidR="00350A36">
        <w:rPr>
          <w:szCs w:val="24"/>
        </w:rPr>
        <w:t>6</w:t>
      </w:r>
      <w:r>
        <w:rPr>
          <w:szCs w:val="24"/>
        </w:rPr>
        <w:t>.2</w:t>
      </w:r>
      <w:r w:rsidR="00AC70AD">
        <w:rPr>
          <w:szCs w:val="24"/>
        </w:rPr>
        <w:tab/>
      </w:r>
      <w:r w:rsidR="00E90DF8">
        <w:rPr>
          <w:szCs w:val="24"/>
        </w:rPr>
        <w:t>Zrušuje se předchozí znění tohoto školního řádu, jeho uložení se řídí spisovým řádem školy.</w:t>
      </w:r>
    </w:p>
    <w:p w14:paraId="5A18D4A5" w14:textId="55871A1F" w:rsidR="00941AC0" w:rsidRDefault="00A052AA" w:rsidP="00941AC0">
      <w:pPr>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554F84">
        <w:rPr>
          <w:szCs w:val="24"/>
        </w:rPr>
        <w:t xml:space="preserve"> 25.8</w:t>
      </w:r>
      <w:r w:rsidR="00941AC0">
        <w:rPr>
          <w:szCs w:val="24"/>
        </w:rPr>
        <w:t xml:space="preserve">.2025      </w:t>
      </w:r>
    </w:p>
    <w:p w14:paraId="4E237199" w14:textId="77777777" w:rsidR="00941AC0" w:rsidRDefault="00941AC0" w:rsidP="00941AC0">
      <w:pPr>
        <w:rPr>
          <w:szCs w:val="24"/>
        </w:rPr>
      </w:pPr>
    </w:p>
    <w:p w14:paraId="323B4B11" w14:textId="0E11E3BE" w:rsidR="00A8295C" w:rsidRDefault="00941AC0" w:rsidP="00941AC0">
      <w:pPr>
        <w:rPr>
          <w:szCs w:val="24"/>
        </w:rPr>
      </w:pPr>
      <w:r>
        <w:rPr>
          <w:szCs w:val="24"/>
        </w:rPr>
        <w:t xml:space="preserve">                                                        </w:t>
      </w:r>
    </w:p>
    <w:p w14:paraId="27BBAC5C" w14:textId="208127FA" w:rsidR="00C1788B" w:rsidRDefault="00554F84" w:rsidP="00B00857">
      <w:pPr>
        <w:rPr>
          <w:szCs w:val="24"/>
        </w:rPr>
      </w:pPr>
      <w:r>
        <w:rPr>
          <w:szCs w:val="24"/>
        </w:rPr>
        <w:t>V Hoříně, 25.8</w:t>
      </w:r>
      <w:bookmarkStart w:id="17" w:name="_GoBack"/>
      <w:bookmarkEnd w:id="17"/>
      <w:r w:rsidR="00941AC0">
        <w:rPr>
          <w:szCs w:val="24"/>
        </w:rPr>
        <w:t>. 2025</w:t>
      </w:r>
      <w:r w:rsidR="00B00857">
        <w:rPr>
          <w:szCs w:val="24"/>
        </w:rPr>
        <w:t xml:space="preserve">                                        Zuzana Landsmanová, ředitelka školy</w:t>
      </w:r>
    </w:p>
    <w:p w14:paraId="0230E1D9" w14:textId="77777777" w:rsidR="000C29D3" w:rsidRDefault="000C29D3" w:rsidP="00B00857">
      <w:pPr>
        <w:rPr>
          <w:szCs w:val="24"/>
        </w:rPr>
      </w:pPr>
    </w:p>
    <w:p w14:paraId="2854F29D" w14:textId="77777777" w:rsidR="000C29D3" w:rsidRDefault="000C29D3" w:rsidP="00B00857">
      <w:pPr>
        <w:rPr>
          <w:szCs w:val="24"/>
        </w:rPr>
      </w:pPr>
    </w:p>
    <w:p w14:paraId="5DEC2E07" w14:textId="77777777" w:rsidR="000C29D3" w:rsidRDefault="000C29D3" w:rsidP="00B00857">
      <w:pPr>
        <w:rPr>
          <w:szCs w:val="24"/>
        </w:rPr>
      </w:pPr>
    </w:p>
    <w:p w14:paraId="48AEADD7" w14:textId="28FDD8E9" w:rsidR="000C29D3" w:rsidRDefault="000C29D3" w:rsidP="00B00857">
      <w:pPr>
        <w:rPr>
          <w:szCs w:val="24"/>
        </w:rPr>
      </w:pPr>
      <w:r>
        <w:rPr>
          <w:szCs w:val="24"/>
        </w:rPr>
        <w:t>Přílohy:</w:t>
      </w:r>
    </w:p>
    <w:p w14:paraId="2D772D6D" w14:textId="0AE0E074" w:rsidR="000C29D3" w:rsidRDefault="000C29D3" w:rsidP="000C29D3">
      <w:pPr>
        <w:pStyle w:val="Odstavecseseznamem"/>
        <w:numPr>
          <w:ilvl w:val="0"/>
          <w:numId w:val="36"/>
        </w:numPr>
        <w:rPr>
          <w:szCs w:val="24"/>
        </w:rPr>
      </w:pPr>
      <w:r>
        <w:rPr>
          <w:szCs w:val="24"/>
        </w:rPr>
        <w:t>příloha č. 1 – Žádost o přijetí dítěte k předškolnímu vzdělávání</w:t>
      </w:r>
    </w:p>
    <w:p w14:paraId="700F6AC0" w14:textId="232A3F96" w:rsidR="000C29D3" w:rsidRDefault="000C29D3" w:rsidP="000C29D3">
      <w:pPr>
        <w:pStyle w:val="Odstavecseseznamem"/>
        <w:numPr>
          <w:ilvl w:val="0"/>
          <w:numId w:val="36"/>
        </w:numPr>
        <w:rPr>
          <w:szCs w:val="24"/>
        </w:rPr>
      </w:pPr>
      <w:r>
        <w:rPr>
          <w:szCs w:val="24"/>
        </w:rPr>
        <w:t>příloha č. 2 – Žádost o ukončení předškolního vzdělávání</w:t>
      </w:r>
    </w:p>
    <w:p w14:paraId="6C7D6F78" w14:textId="1E275318" w:rsidR="000C29D3" w:rsidRPr="000C29D3" w:rsidRDefault="000C29D3" w:rsidP="000C29D3">
      <w:pPr>
        <w:pStyle w:val="Odstavecseseznamem"/>
        <w:numPr>
          <w:ilvl w:val="0"/>
          <w:numId w:val="36"/>
        </w:numPr>
        <w:rPr>
          <w:szCs w:val="24"/>
        </w:rPr>
      </w:pPr>
      <w:r>
        <w:rPr>
          <w:szCs w:val="24"/>
        </w:rPr>
        <w:t>příloha č. 3 – Oznámení zákonného zástupce o individuálním vzdělávání</w:t>
      </w:r>
    </w:p>
    <w:p w14:paraId="65D00F73" w14:textId="77777777" w:rsidR="00C1788B" w:rsidRDefault="00C1788B">
      <w:pPr>
        <w:jc w:val="right"/>
        <w:rPr>
          <w:szCs w:val="24"/>
        </w:rPr>
      </w:pPr>
    </w:p>
    <w:p w14:paraId="1BFD1547" w14:textId="77777777" w:rsidR="00C1788B" w:rsidRPr="00B86CB8" w:rsidRDefault="00C1788B" w:rsidP="00896F0E">
      <w:pPr>
        <w:rPr>
          <w:i/>
        </w:rPr>
      </w:pPr>
    </w:p>
    <w:p w14:paraId="6CD9C59A" w14:textId="77777777" w:rsidR="00CA25C4" w:rsidRDefault="00CA25C4">
      <w:pPr>
        <w:overflowPunct/>
        <w:autoSpaceDE/>
        <w:autoSpaceDN/>
        <w:adjustRightInd/>
        <w:textAlignment w:val="auto"/>
        <w:rPr>
          <w:i/>
        </w:rPr>
      </w:pPr>
      <w:r>
        <w:rPr>
          <w:i/>
        </w:rPr>
        <w:br w:type="page"/>
      </w:r>
    </w:p>
    <w:p w14:paraId="797E92DD" w14:textId="77777777" w:rsidR="00677633" w:rsidRDefault="00677633" w:rsidP="00AC70AD">
      <w:pPr>
        <w:pStyle w:val="Nadpis3"/>
      </w:pPr>
      <w:bookmarkStart w:id="18" w:name="_Toc333688258"/>
      <w:r w:rsidRPr="00677633">
        <w:lastRenderedPageBreak/>
        <w:t>Příloha č. 1</w:t>
      </w:r>
      <w:r w:rsidR="00610C4F">
        <w:tab/>
      </w:r>
      <w:r w:rsidR="00AC70AD">
        <w:t>Žádost o přijetí dítěte k předškolnímu vzdělávání</w:t>
      </w:r>
      <w:bookmarkEnd w:id="18"/>
    </w:p>
    <w:p w14:paraId="2FA6DC13" w14:textId="77777777" w:rsidR="000B3EA5" w:rsidRPr="000B3EA5" w:rsidRDefault="000B3EA5" w:rsidP="000B3EA5"/>
    <w:p w14:paraId="1032D028" w14:textId="77777777" w:rsidR="000B3EA5" w:rsidRDefault="000B3EA5" w:rsidP="000B3EA5">
      <w:pPr>
        <w:ind w:left="3540" w:hanging="3540"/>
        <w:jc w:val="center"/>
        <w:rPr>
          <w:sz w:val="20"/>
        </w:rPr>
      </w:pPr>
      <w:r w:rsidRPr="000B3EA5">
        <w:rPr>
          <w:sz w:val="20"/>
        </w:rPr>
        <w:t>Mateřská škola Hořín, okres Mělník, příspěvková organizace č.p. 4, 276 01 Hořín,</w:t>
      </w:r>
    </w:p>
    <w:p w14:paraId="14713856" w14:textId="24A4A249" w:rsidR="00AC70AD" w:rsidRPr="000B3EA5" w:rsidRDefault="000B3EA5" w:rsidP="000B3EA5">
      <w:pPr>
        <w:ind w:left="3540" w:hanging="3540"/>
        <w:jc w:val="center"/>
        <w:rPr>
          <w:sz w:val="20"/>
        </w:rPr>
      </w:pPr>
      <w:r w:rsidRPr="000B3EA5">
        <w:rPr>
          <w:sz w:val="20"/>
        </w:rPr>
        <w:t>IČ: 21551383 ID datové schránky: ymivqn9, tel. +420 734 737 508, e</w:t>
      </w:r>
      <w:r w:rsidRPr="000B3EA5">
        <w:rPr>
          <w:sz w:val="20"/>
        </w:rPr>
        <w:noBreakHyphen/>
        <w:t>mail: ms.horin@seznam.cz</w:t>
      </w:r>
    </w:p>
    <w:p w14:paraId="568AFDA1" w14:textId="163CA587" w:rsidR="00AC70AD" w:rsidRDefault="000B3EA5" w:rsidP="000B3EA5">
      <w:pPr>
        <w:ind w:left="3540" w:hanging="3540"/>
        <w:jc w:val="center"/>
        <w:rPr>
          <w:szCs w:val="24"/>
        </w:rPr>
      </w:pPr>
      <w:r>
        <w:rPr>
          <w:szCs w:val="24"/>
        </w:rPr>
        <w:t>_____________________________________________________________________________</w:t>
      </w:r>
    </w:p>
    <w:p w14:paraId="2D30E0C8" w14:textId="77777777" w:rsidR="00AC70AD" w:rsidRDefault="00AC70AD" w:rsidP="000B3EA5">
      <w:pPr>
        <w:ind w:left="3540" w:hanging="3540"/>
        <w:jc w:val="center"/>
        <w:rPr>
          <w:szCs w:val="24"/>
        </w:rPr>
      </w:pPr>
    </w:p>
    <w:p w14:paraId="13D7437D" w14:textId="77777777" w:rsidR="000B3EA5" w:rsidRDefault="000B3EA5" w:rsidP="000B3EA5">
      <w:pPr>
        <w:rPr>
          <w:b/>
          <w:sz w:val="28"/>
          <w:szCs w:val="28"/>
        </w:rPr>
      </w:pPr>
      <w:r w:rsidRPr="000B3EA5">
        <w:rPr>
          <w:b/>
          <w:sz w:val="28"/>
          <w:szCs w:val="28"/>
        </w:rPr>
        <w:t xml:space="preserve">           ŽÁDOST O PŘIJETÍ K PŘEDŠKOLNÍMU VZDĚLÁVÁNÍ</w:t>
      </w:r>
    </w:p>
    <w:p w14:paraId="2F5588F0" w14:textId="77777777" w:rsidR="000B3EA5" w:rsidRPr="000B3EA5" w:rsidRDefault="000B3EA5" w:rsidP="000B3EA5">
      <w:pPr>
        <w:rPr>
          <w:b/>
          <w:sz w:val="28"/>
          <w:szCs w:val="28"/>
        </w:rPr>
      </w:pPr>
    </w:p>
    <w:p w14:paraId="472C2396" w14:textId="5D0D7E39" w:rsidR="00CB56C5" w:rsidRDefault="000B3EA5" w:rsidP="000B3EA5">
      <w:pPr>
        <w:rPr>
          <w:szCs w:val="24"/>
        </w:rPr>
      </w:pPr>
      <w:r w:rsidRPr="000B3EA5">
        <w:rPr>
          <w:szCs w:val="24"/>
        </w:rPr>
        <w:t>Podle ustanovení §34 zákona č. 561/2004 Sb. o předškolním, základním, středním, vyšším odbor</w:t>
      </w:r>
      <w:r>
        <w:rPr>
          <w:szCs w:val="24"/>
        </w:rPr>
        <w:t xml:space="preserve">ném a jiném vzdělávání (školský </w:t>
      </w:r>
      <w:r w:rsidRPr="000B3EA5">
        <w:rPr>
          <w:szCs w:val="24"/>
        </w:rPr>
        <w:t>zákon) ve znění pozdějších předpisů žádám o přijetí dítěte k předškolnímu vzdělávání od školního roku 2025/2026 do mateřské</w:t>
      </w:r>
      <w:r>
        <w:rPr>
          <w:szCs w:val="24"/>
        </w:rPr>
        <w:t xml:space="preserve"> </w:t>
      </w:r>
      <w:r w:rsidRPr="000B3EA5">
        <w:rPr>
          <w:szCs w:val="24"/>
        </w:rPr>
        <w:t>školy, jejíž činnost vykonává Mateřská škola Hořín, okres Mělník, příspěvková organizace.</w:t>
      </w:r>
      <w:r w:rsidRPr="000B3EA5">
        <w:rPr>
          <w:szCs w:val="24"/>
        </w:rPr>
        <w:cr/>
      </w:r>
    </w:p>
    <w:p w14:paraId="7CF5F3FF" w14:textId="06D2F798" w:rsidR="00CB56C5" w:rsidRDefault="007C662B" w:rsidP="00677633">
      <w:pPr>
        <w:rPr>
          <w:b/>
          <w:szCs w:val="24"/>
        </w:rPr>
      </w:pPr>
      <w:r w:rsidRPr="007C662B">
        <w:rPr>
          <w:b/>
          <w:szCs w:val="24"/>
        </w:rPr>
        <w:t>Dítě:</w:t>
      </w:r>
    </w:p>
    <w:p w14:paraId="132FF3BF" w14:textId="77777777" w:rsidR="007C662B" w:rsidRPr="007C662B" w:rsidRDefault="007C662B" w:rsidP="00677633">
      <w:pPr>
        <w:rPr>
          <w:b/>
          <w:szCs w:val="24"/>
        </w:rPr>
      </w:pPr>
    </w:p>
    <w:p w14:paraId="029E705B" w14:textId="18DD5455" w:rsidR="00677633" w:rsidRPr="00677633" w:rsidRDefault="00C1788B" w:rsidP="007C662B">
      <w:pPr>
        <w:spacing w:line="360" w:lineRule="auto"/>
        <w:rPr>
          <w:szCs w:val="24"/>
        </w:rPr>
      </w:pPr>
      <w:r>
        <w:rPr>
          <w:szCs w:val="24"/>
        </w:rPr>
        <w:t>J</w:t>
      </w:r>
      <w:r w:rsidR="00B62AFF">
        <w:rPr>
          <w:szCs w:val="24"/>
        </w:rPr>
        <w:t>méno, příjmení:</w:t>
      </w:r>
      <w:r w:rsidR="007C662B">
        <w:rPr>
          <w:szCs w:val="24"/>
        </w:rPr>
        <w:t xml:space="preserve">  ______________________________________________________________</w:t>
      </w:r>
    </w:p>
    <w:p w14:paraId="13490A22" w14:textId="76182F59" w:rsidR="00853623" w:rsidRDefault="007C662B" w:rsidP="007C662B">
      <w:pPr>
        <w:spacing w:line="360" w:lineRule="auto"/>
        <w:rPr>
          <w:szCs w:val="24"/>
        </w:rPr>
      </w:pPr>
      <w:r>
        <w:rPr>
          <w:szCs w:val="24"/>
        </w:rPr>
        <w:t xml:space="preserve">Datum narození </w:t>
      </w:r>
      <w:r w:rsidR="00C1788B">
        <w:rPr>
          <w:szCs w:val="24"/>
        </w:rPr>
        <w:t>:</w:t>
      </w:r>
      <w:r w:rsidR="00677633" w:rsidRPr="00677633">
        <w:rPr>
          <w:szCs w:val="24"/>
        </w:rPr>
        <w:t xml:space="preserve"> </w:t>
      </w:r>
      <w:r>
        <w:rPr>
          <w:szCs w:val="24"/>
        </w:rPr>
        <w:t>______________________________________________________________</w:t>
      </w:r>
    </w:p>
    <w:p w14:paraId="7416813C" w14:textId="254C2AF1" w:rsidR="00853623" w:rsidRDefault="00C1788B" w:rsidP="007C662B">
      <w:pPr>
        <w:spacing w:line="360" w:lineRule="auto"/>
        <w:rPr>
          <w:szCs w:val="24"/>
        </w:rPr>
      </w:pPr>
      <w:r>
        <w:rPr>
          <w:szCs w:val="24"/>
        </w:rPr>
        <w:t>Místo trvalého pobytu:</w:t>
      </w:r>
      <w:r w:rsidR="007C662B">
        <w:rPr>
          <w:szCs w:val="24"/>
        </w:rPr>
        <w:t xml:space="preserve"> __________________________________________________________</w:t>
      </w:r>
    </w:p>
    <w:p w14:paraId="1E68C533" w14:textId="77777777" w:rsidR="00677633" w:rsidRPr="00677633" w:rsidRDefault="00677633" w:rsidP="00677633">
      <w:pPr>
        <w:rPr>
          <w:szCs w:val="24"/>
        </w:rPr>
      </w:pPr>
    </w:p>
    <w:p w14:paraId="3461E64F" w14:textId="77777777" w:rsidR="00677633" w:rsidRPr="00677633" w:rsidRDefault="00677633" w:rsidP="00677633">
      <w:pPr>
        <w:rPr>
          <w:szCs w:val="24"/>
        </w:rPr>
      </w:pPr>
    </w:p>
    <w:p w14:paraId="6ADB8D10" w14:textId="79E96298" w:rsidR="007C662B" w:rsidRPr="007C662B" w:rsidRDefault="007C662B" w:rsidP="007C662B">
      <w:pPr>
        <w:rPr>
          <w:b/>
          <w:szCs w:val="24"/>
        </w:rPr>
      </w:pPr>
      <w:r w:rsidRPr="007C662B">
        <w:rPr>
          <w:b/>
          <w:szCs w:val="24"/>
        </w:rPr>
        <w:t>Zákonný zástupce dítěte:</w:t>
      </w:r>
    </w:p>
    <w:p w14:paraId="09784A46" w14:textId="77777777" w:rsidR="007C662B" w:rsidRPr="007C662B" w:rsidRDefault="007C662B" w:rsidP="007C662B">
      <w:pPr>
        <w:rPr>
          <w:b/>
          <w:szCs w:val="24"/>
        </w:rPr>
      </w:pPr>
    </w:p>
    <w:p w14:paraId="03BF8F35" w14:textId="5C1C91BC" w:rsidR="007C662B" w:rsidRPr="007C662B" w:rsidRDefault="007C662B" w:rsidP="007C662B">
      <w:pPr>
        <w:spacing w:line="360" w:lineRule="auto"/>
        <w:rPr>
          <w:szCs w:val="24"/>
        </w:rPr>
      </w:pPr>
      <w:r w:rsidRPr="007C662B">
        <w:rPr>
          <w:szCs w:val="24"/>
        </w:rPr>
        <w:t>Jméno a příjmení:</w:t>
      </w:r>
      <w:r>
        <w:rPr>
          <w:szCs w:val="24"/>
        </w:rPr>
        <w:t xml:space="preserve"> _______________________________________________________________</w:t>
      </w:r>
    </w:p>
    <w:p w14:paraId="569462A3" w14:textId="1598E1E2" w:rsidR="007C662B" w:rsidRPr="007C662B" w:rsidRDefault="007C662B" w:rsidP="007C662B">
      <w:pPr>
        <w:spacing w:line="360" w:lineRule="auto"/>
        <w:rPr>
          <w:szCs w:val="24"/>
        </w:rPr>
      </w:pPr>
      <w:r w:rsidRPr="007C662B">
        <w:rPr>
          <w:szCs w:val="24"/>
        </w:rPr>
        <w:t>Místo trvalého pobytu:</w:t>
      </w:r>
      <w:r>
        <w:rPr>
          <w:szCs w:val="24"/>
        </w:rPr>
        <w:t xml:space="preserve"> ___________________________________________________________</w:t>
      </w:r>
    </w:p>
    <w:p w14:paraId="13A11416" w14:textId="0659EE31" w:rsidR="007C662B" w:rsidRPr="007C662B" w:rsidRDefault="007C662B" w:rsidP="007C662B">
      <w:pPr>
        <w:spacing w:line="360" w:lineRule="auto"/>
        <w:rPr>
          <w:szCs w:val="24"/>
        </w:rPr>
      </w:pPr>
      <w:r w:rsidRPr="007C662B">
        <w:rPr>
          <w:szCs w:val="24"/>
        </w:rPr>
        <w:t>Adresa pro doručování písemností:</w:t>
      </w:r>
      <w:r>
        <w:rPr>
          <w:szCs w:val="24"/>
        </w:rPr>
        <w:t xml:space="preserve"> _________________________________________________</w:t>
      </w:r>
    </w:p>
    <w:p w14:paraId="258C5BE6" w14:textId="49ABBA72" w:rsidR="007C662B" w:rsidRPr="007C662B" w:rsidRDefault="007C662B" w:rsidP="007C662B">
      <w:pPr>
        <w:spacing w:line="360" w:lineRule="auto"/>
        <w:rPr>
          <w:szCs w:val="24"/>
        </w:rPr>
      </w:pPr>
      <w:r w:rsidRPr="007C662B">
        <w:rPr>
          <w:szCs w:val="24"/>
        </w:rPr>
        <w:t>Kontaktní telefon*</w:t>
      </w:r>
      <w:r>
        <w:rPr>
          <w:szCs w:val="24"/>
        </w:rPr>
        <w:t>: _____________________</w:t>
      </w:r>
      <w:r w:rsidRPr="007C662B">
        <w:rPr>
          <w:szCs w:val="24"/>
        </w:rPr>
        <w:t>E-mail*:</w:t>
      </w:r>
      <w:r>
        <w:rPr>
          <w:szCs w:val="24"/>
        </w:rPr>
        <w:t xml:space="preserve"> _________________________________</w:t>
      </w:r>
    </w:p>
    <w:p w14:paraId="14AE3A1C" w14:textId="797272B7" w:rsidR="007C662B" w:rsidRPr="007C662B" w:rsidRDefault="007C662B" w:rsidP="007C662B">
      <w:pPr>
        <w:spacing w:line="360" w:lineRule="auto"/>
        <w:rPr>
          <w:szCs w:val="24"/>
        </w:rPr>
      </w:pPr>
      <w:r w:rsidRPr="007C662B">
        <w:rPr>
          <w:szCs w:val="24"/>
        </w:rPr>
        <w:t>Datová schránka*:</w:t>
      </w:r>
      <w:r>
        <w:rPr>
          <w:szCs w:val="24"/>
        </w:rPr>
        <w:t xml:space="preserve"> ______________________________________________________________</w:t>
      </w:r>
    </w:p>
    <w:p w14:paraId="4F0FCFD5" w14:textId="77777777" w:rsidR="007C662B" w:rsidRDefault="007C662B" w:rsidP="007C662B">
      <w:pPr>
        <w:spacing w:line="360" w:lineRule="auto"/>
        <w:rPr>
          <w:sz w:val="16"/>
          <w:szCs w:val="16"/>
        </w:rPr>
      </w:pPr>
      <w:r w:rsidRPr="007C662B">
        <w:rPr>
          <w:sz w:val="16"/>
          <w:szCs w:val="16"/>
        </w:rPr>
        <w:t>* - Nepovinný údaj, jehož vyplněním souhlasí zákonný zástupce s jeho zpracováním pouze pro účel zefektivnění komunikace mezi školou a zákonným</w:t>
      </w:r>
      <w:r>
        <w:rPr>
          <w:sz w:val="16"/>
          <w:szCs w:val="16"/>
        </w:rPr>
        <w:t xml:space="preserve"> </w:t>
      </w:r>
      <w:r w:rsidRPr="007C662B">
        <w:rPr>
          <w:sz w:val="16"/>
          <w:szCs w:val="16"/>
        </w:rPr>
        <w:t>zástupcem v době přijímacího řízení.</w:t>
      </w:r>
    </w:p>
    <w:p w14:paraId="51DE767A" w14:textId="77777777" w:rsidR="007C662B" w:rsidRDefault="007C662B" w:rsidP="007C662B">
      <w:pPr>
        <w:spacing w:line="360" w:lineRule="auto"/>
        <w:rPr>
          <w:sz w:val="16"/>
          <w:szCs w:val="16"/>
        </w:rPr>
      </w:pPr>
    </w:p>
    <w:p w14:paraId="76C9EB3B" w14:textId="77777777" w:rsidR="007C662B" w:rsidRDefault="007C662B" w:rsidP="007C662B">
      <w:pPr>
        <w:spacing w:line="360" w:lineRule="auto"/>
        <w:rPr>
          <w:sz w:val="16"/>
          <w:szCs w:val="16"/>
        </w:rPr>
      </w:pPr>
    </w:p>
    <w:p w14:paraId="3B521FC9" w14:textId="77777777" w:rsidR="007C662B" w:rsidRDefault="007C662B" w:rsidP="007C662B">
      <w:pPr>
        <w:spacing w:line="360" w:lineRule="auto"/>
        <w:rPr>
          <w:sz w:val="16"/>
          <w:szCs w:val="16"/>
        </w:rPr>
      </w:pPr>
    </w:p>
    <w:p w14:paraId="778635EC" w14:textId="77777777" w:rsidR="007C662B" w:rsidRDefault="007C662B" w:rsidP="007C662B">
      <w:pPr>
        <w:spacing w:line="360" w:lineRule="auto"/>
        <w:rPr>
          <w:sz w:val="22"/>
        </w:rPr>
      </w:pPr>
      <w:r w:rsidRPr="007C662B">
        <w:rPr>
          <w:sz w:val="22"/>
        </w:rPr>
        <w:t>Prohlašuji, že veškeré údaje, které jsem v žádosti uvedl/a, jsou přesné, pravdivé a úplné.</w:t>
      </w:r>
    </w:p>
    <w:p w14:paraId="589A247B" w14:textId="77777777" w:rsidR="007C662B" w:rsidRDefault="007C662B" w:rsidP="007C662B">
      <w:pPr>
        <w:spacing w:line="360" w:lineRule="auto"/>
        <w:rPr>
          <w:sz w:val="22"/>
        </w:rPr>
      </w:pPr>
    </w:p>
    <w:p w14:paraId="2C7660F2" w14:textId="77777777" w:rsidR="007C662B" w:rsidRDefault="007C662B" w:rsidP="007C662B">
      <w:pPr>
        <w:spacing w:line="360" w:lineRule="auto"/>
        <w:rPr>
          <w:sz w:val="22"/>
        </w:rPr>
      </w:pPr>
    </w:p>
    <w:p w14:paraId="5471EAB8" w14:textId="77777777" w:rsidR="007C662B" w:rsidRPr="007C662B" w:rsidRDefault="007C662B" w:rsidP="007C662B">
      <w:pPr>
        <w:spacing w:line="360" w:lineRule="auto"/>
        <w:rPr>
          <w:sz w:val="22"/>
        </w:rPr>
      </w:pPr>
    </w:p>
    <w:p w14:paraId="72CF9545" w14:textId="77777777" w:rsidR="007C662B" w:rsidRDefault="007C662B" w:rsidP="007C662B">
      <w:pPr>
        <w:spacing w:line="360" w:lineRule="auto"/>
        <w:rPr>
          <w:sz w:val="22"/>
        </w:rPr>
      </w:pPr>
      <w:r w:rsidRPr="007C662B">
        <w:rPr>
          <w:sz w:val="22"/>
        </w:rPr>
        <w:t>V _______________ dne _________________</w:t>
      </w:r>
    </w:p>
    <w:p w14:paraId="314687A3" w14:textId="77777777" w:rsidR="007C662B" w:rsidRDefault="007C662B" w:rsidP="007C662B">
      <w:pPr>
        <w:spacing w:line="360" w:lineRule="auto"/>
        <w:rPr>
          <w:sz w:val="22"/>
        </w:rPr>
      </w:pPr>
    </w:p>
    <w:p w14:paraId="79CE362D" w14:textId="77777777" w:rsidR="007C662B" w:rsidRDefault="007C662B" w:rsidP="007C662B">
      <w:pPr>
        <w:spacing w:line="360" w:lineRule="auto"/>
        <w:rPr>
          <w:sz w:val="22"/>
        </w:rPr>
      </w:pPr>
    </w:p>
    <w:p w14:paraId="770164DD" w14:textId="0B8770B1" w:rsidR="007C662B" w:rsidRPr="007C662B" w:rsidRDefault="007C662B" w:rsidP="007C662B">
      <w:pPr>
        <w:spacing w:line="360" w:lineRule="auto"/>
        <w:rPr>
          <w:sz w:val="22"/>
        </w:rPr>
      </w:pPr>
      <w:r>
        <w:rPr>
          <w:sz w:val="22"/>
        </w:rPr>
        <w:t>____________________________________________</w:t>
      </w:r>
    </w:p>
    <w:p w14:paraId="3E944479" w14:textId="35623D74" w:rsidR="00610C4F" w:rsidRPr="00730F24" w:rsidRDefault="007C662B" w:rsidP="00730F24">
      <w:pPr>
        <w:spacing w:line="360" w:lineRule="auto"/>
        <w:rPr>
          <w:b/>
          <w:sz w:val="16"/>
          <w:szCs w:val="16"/>
        </w:rPr>
      </w:pPr>
      <w:r w:rsidRPr="007C662B">
        <w:rPr>
          <w:sz w:val="22"/>
        </w:rPr>
        <w:t>Jméno a podpis zákonného zástupce</w:t>
      </w:r>
      <w:r w:rsidR="00677633" w:rsidRPr="00CB56C5">
        <w:rPr>
          <w:i/>
          <w:sz w:val="22"/>
        </w:rPr>
        <w:br w:type="page"/>
      </w:r>
      <w:bookmarkStart w:id="19" w:name="_Toc333688259"/>
      <w:r w:rsidR="00677633" w:rsidRPr="00CB56C5">
        <w:lastRenderedPageBreak/>
        <w:t>Příloha č. 2</w:t>
      </w:r>
      <w:r w:rsidR="00610C4F" w:rsidRPr="00CB56C5">
        <w:tab/>
      </w:r>
      <w:r w:rsidR="00610C4F" w:rsidRPr="00F93EA6">
        <w:rPr>
          <w:b/>
        </w:rPr>
        <w:t>Žádost o ukončení předškolního vzdělávání dítět</w:t>
      </w:r>
      <w:bookmarkEnd w:id="19"/>
      <w:r w:rsidR="00730F24">
        <w:rPr>
          <w:b/>
        </w:rPr>
        <w:t>e</w:t>
      </w:r>
    </w:p>
    <w:p w14:paraId="5913BAA9" w14:textId="77777777" w:rsidR="00610C4F" w:rsidRDefault="00610C4F" w:rsidP="00610C4F">
      <w:pPr>
        <w:ind w:left="3540" w:hanging="3540"/>
      </w:pPr>
    </w:p>
    <w:p w14:paraId="24A87042" w14:textId="77777777" w:rsidR="000C29D3" w:rsidRDefault="000C29D3" w:rsidP="000C29D3">
      <w:pPr>
        <w:ind w:left="3540" w:hanging="3540"/>
        <w:jc w:val="center"/>
        <w:rPr>
          <w:sz w:val="20"/>
        </w:rPr>
      </w:pPr>
      <w:r w:rsidRPr="000B3EA5">
        <w:rPr>
          <w:sz w:val="20"/>
        </w:rPr>
        <w:t>Mateřská škola Hořín, okres Mělník, příspěvková organizace č.p. 4, 276 01 Hořín,</w:t>
      </w:r>
    </w:p>
    <w:p w14:paraId="6CE7583C" w14:textId="77777777" w:rsidR="000C29D3" w:rsidRPr="000B3EA5" w:rsidRDefault="000C29D3" w:rsidP="000C29D3">
      <w:pPr>
        <w:ind w:left="3540" w:hanging="3540"/>
        <w:jc w:val="center"/>
        <w:rPr>
          <w:sz w:val="20"/>
        </w:rPr>
      </w:pPr>
      <w:r w:rsidRPr="000B3EA5">
        <w:rPr>
          <w:sz w:val="20"/>
        </w:rPr>
        <w:t>IČ: 21551383 ID datové schránky: ymivqn9, tel. +420 734 737 508, e</w:t>
      </w:r>
      <w:r w:rsidRPr="000B3EA5">
        <w:rPr>
          <w:sz w:val="20"/>
        </w:rPr>
        <w:noBreakHyphen/>
        <w:t>mail: ms.horin@seznam.cz</w:t>
      </w:r>
    </w:p>
    <w:p w14:paraId="64ECC407" w14:textId="77777777" w:rsidR="00610C4F" w:rsidRDefault="00610C4F" w:rsidP="00677633">
      <w:pPr>
        <w:ind w:left="3540" w:firstLine="708"/>
      </w:pPr>
    </w:p>
    <w:p w14:paraId="14436A4D" w14:textId="77777777" w:rsidR="00677633" w:rsidRDefault="00677633" w:rsidP="00677633"/>
    <w:p w14:paraId="51AE7EFD" w14:textId="77777777" w:rsidR="00677633" w:rsidRDefault="00677633" w:rsidP="00677633"/>
    <w:p w14:paraId="7F61FC16" w14:textId="77777777" w:rsidR="00677633" w:rsidRDefault="00677633" w:rsidP="000C29D3">
      <w:pPr>
        <w:jc w:val="center"/>
        <w:rPr>
          <w:b/>
          <w:sz w:val="28"/>
          <w:szCs w:val="28"/>
        </w:rPr>
      </w:pPr>
      <w:r w:rsidRPr="00F93EA6">
        <w:rPr>
          <w:b/>
          <w:sz w:val="28"/>
          <w:szCs w:val="28"/>
        </w:rPr>
        <w:t>Žádost o ukončení</w:t>
      </w:r>
      <w:r w:rsidR="00610C4F" w:rsidRPr="00F93EA6">
        <w:rPr>
          <w:b/>
          <w:sz w:val="28"/>
          <w:szCs w:val="28"/>
        </w:rPr>
        <w:t xml:space="preserve"> předškolního vzdělávání dítěte</w:t>
      </w:r>
    </w:p>
    <w:p w14:paraId="1DC9A0C4" w14:textId="77777777" w:rsidR="00730F24" w:rsidRDefault="00730F24" w:rsidP="00F93EA6">
      <w:pPr>
        <w:jc w:val="center"/>
        <w:rPr>
          <w:b/>
          <w:sz w:val="28"/>
          <w:szCs w:val="28"/>
        </w:rPr>
      </w:pPr>
    </w:p>
    <w:p w14:paraId="7EE786B0" w14:textId="77777777" w:rsidR="00730F24" w:rsidRDefault="00730F24" w:rsidP="006732A0">
      <w:pPr>
        <w:rPr>
          <w:b/>
          <w:sz w:val="28"/>
          <w:szCs w:val="28"/>
        </w:rPr>
      </w:pPr>
    </w:p>
    <w:p w14:paraId="16D02712" w14:textId="64ACAF67" w:rsidR="00F93EA6" w:rsidRPr="00730F24" w:rsidRDefault="00730F24" w:rsidP="00730F24">
      <w:pPr>
        <w:rPr>
          <w:b/>
          <w:szCs w:val="24"/>
        </w:rPr>
      </w:pPr>
      <w:r w:rsidRPr="00730F24">
        <w:rPr>
          <w:b/>
          <w:szCs w:val="24"/>
        </w:rPr>
        <w:t>Zákonný zástupce:</w:t>
      </w:r>
    </w:p>
    <w:p w14:paraId="6D10DD4A" w14:textId="77777777" w:rsidR="00677633" w:rsidRPr="008D168F" w:rsidRDefault="00677633" w:rsidP="00677633">
      <w:pPr>
        <w:rPr>
          <w:b/>
        </w:rPr>
      </w:pPr>
    </w:p>
    <w:p w14:paraId="3B063F1E" w14:textId="0F4666DC" w:rsidR="00C1788B" w:rsidRPr="00C1788B" w:rsidRDefault="00C1788B" w:rsidP="00F93EA6">
      <w:pPr>
        <w:spacing w:line="360" w:lineRule="auto"/>
        <w:rPr>
          <w:szCs w:val="24"/>
        </w:rPr>
      </w:pPr>
      <w:r w:rsidRPr="00C1788B">
        <w:rPr>
          <w:szCs w:val="24"/>
        </w:rPr>
        <w:t>Jméno a příjmení :</w:t>
      </w:r>
      <w:r w:rsidR="00F93EA6">
        <w:rPr>
          <w:szCs w:val="24"/>
        </w:rPr>
        <w:t xml:space="preserve"> ______________________________________________</w:t>
      </w:r>
      <w:r w:rsidR="00730F24">
        <w:rPr>
          <w:szCs w:val="24"/>
        </w:rPr>
        <w:t>________________</w:t>
      </w:r>
    </w:p>
    <w:p w14:paraId="79B036A4" w14:textId="5B7B10F1" w:rsidR="00C1788B" w:rsidRPr="00C1788B" w:rsidRDefault="00C1788B" w:rsidP="00F93EA6">
      <w:pPr>
        <w:spacing w:line="360" w:lineRule="auto"/>
        <w:rPr>
          <w:szCs w:val="24"/>
        </w:rPr>
      </w:pPr>
      <w:r w:rsidRPr="00C1788B">
        <w:rPr>
          <w:szCs w:val="24"/>
        </w:rPr>
        <w:t>Adresa:</w:t>
      </w:r>
      <w:r w:rsidR="00F93EA6">
        <w:rPr>
          <w:szCs w:val="24"/>
        </w:rPr>
        <w:t xml:space="preserve">  ______________________________________________________________________</w:t>
      </w:r>
    </w:p>
    <w:p w14:paraId="782D1C20" w14:textId="5C5FC714" w:rsidR="00C1788B" w:rsidRPr="00C1788B" w:rsidRDefault="00C1788B" w:rsidP="00F93EA6">
      <w:pPr>
        <w:spacing w:line="360" w:lineRule="auto"/>
        <w:rPr>
          <w:szCs w:val="24"/>
        </w:rPr>
      </w:pPr>
      <w:r w:rsidRPr="00C1788B">
        <w:rPr>
          <w:szCs w:val="24"/>
        </w:rPr>
        <w:t>Telefon:</w:t>
      </w:r>
      <w:r w:rsidR="00F93EA6">
        <w:rPr>
          <w:szCs w:val="24"/>
        </w:rPr>
        <w:t xml:space="preserve"> ______________________________________________________________________</w:t>
      </w:r>
    </w:p>
    <w:p w14:paraId="759CDCDA" w14:textId="61652B72" w:rsidR="00C1788B" w:rsidRDefault="00C1788B" w:rsidP="00F93EA6">
      <w:pPr>
        <w:spacing w:line="360" w:lineRule="auto"/>
        <w:rPr>
          <w:szCs w:val="24"/>
        </w:rPr>
      </w:pPr>
      <w:r w:rsidRPr="00C1788B">
        <w:rPr>
          <w:szCs w:val="24"/>
        </w:rPr>
        <w:t xml:space="preserve">E-mail: </w:t>
      </w:r>
      <w:r w:rsidR="00F93EA6">
        <w:rPr>
          <w:szCs w:val="24"/>
        </w:rPr>
        <w:t>_______________________________________________________________________</w:t>
      </w:r>
    </w:p>
    <w:p w14:paraId="6CDA3952" w14:textId="77777777" w:rsidR="006732A0" w:rsidRPr="00C1788B" w:rsidRDefault="006732A0" w:rsidP="00F93EA6">
      <w:pPr>
        <w:spacing w:line="360" w:lineRule="auto"/>
        <w:rPr>
          <w:szCs w:val="24"/>
        </w:rPr>
      </w:pPr>
    </w:p>
    <w:p w14:paraId="23C85082" w14:textId="77777777" w:rsidR="006732A0" w:rsidRPr="00730F24" w:rsidRDefault="006732A0" w:rsidP="006732A0">
      <w:pPr>
        <w:spacing w:line="360" w:lineRule="auto"/>
      </w:pPr>
      <w:r w:rsidRPr="008D168F">
        <w:t>Žádám o ukončení před</w:t>
      </w:r>
      <w:r>
        <w:t>školního vzdělávání mého dítěte.</w:t>
      </w:r>
    </w:p>
    <w:p w14:paraId="56C55EFF" w14:textId="77777777" w:rsidR="006732A0" w:rsidRDefault="006732A0" w:rsidP="006732A0">
      <w:pPr>
        <w:jc w:val="center"/>
        <w:rPr>
          <w:b/>
          <w:sz w:val="28"/>
          <w:szCs w:val="28"/>
        </w:rPr>
      </w:pPr>
    </w:p>
    <w:p w14:paraId="4A55419D" w14:textId="586B05B4" w:rsidR="00730F24" w:rsidRPr="00730F24" w:rsidRDefault="00730F24" w:rsidP="00F93EA6">
      <w:pPr>
        <w:spacing w:line="360" w:lineRule="auto"/>
        <w:rPr>
          <w:b/>
        </w:rPr>
      </w:pPr>
      <w:r w:rsidRPr="00730F24">
        <w:rPr>
          <w:b/>
        </w:rPr>
        <w:t>Dítě:</w:t>
      </w:r>
    </w:p>
    <w:p w14:paraId="3114CC08" w14:textId="5F4C67A2" w:rsidR="00CB56C5" w:rsidRPr="00677633" w:rsidRDefault="00C1788B" w:rsidP="00F93EA6">
      <w:pPr>
        <w:spacing w:line="360" w:lineRule="auto"/>
        <w:rPr>
          <w:szCs w:val="24"/>
        </w:rPr>
      </w:pPr>
      <w:r>
        <w:rPr>
          <w:szCs w:val="24"/>
        </w:rPr>
        <w:t>J</w:t>
      </w:r>
      <w:r w:rsidR="00CB56C5">
        <w:rPr>
          <w:szCs w:val="24"/>
        </w:rPr>
        <w:t>méno, příjmení:</w:t>
      </w:r>
      <w:r w:rsidR="00F93EA6">
        <w:rPr>
          <w:szCs w:val="24"/>
        </w:rPr>
        <w:t xml:space="preserve"> _______________________________________________________________</w:t>
      </w:r>
    </w:p>
    <w:p w14:paraId="05E42587" w14:textId="6172B73C" w:rsidR="00CB56C5" w:rsidRDefault="00300F1D" w:rsidP="00F93EA6">
      <w:pPr>
        <w:spacing w:line="360" w:lineRule="auto"/>
        <w:rPr>
          <w:szCs w:val="24"/>
        </w:rPr>
      </w:pPr>
      <w:r>
        <w:rPr>
          <w:szCs w:val="24"/>
        </w:rPr>
        <w:t>Datum narození</w:t>
      </w:r>
      <w:r w:rsidR="00C1788B">
        <w:rPr>
          <w:szCs w:val="24"/>
        </w:rPr>
        <w:t>:</w:t>
      </w:r>
      <w:r w:rsidR="00CB56C5" w:rsidRPr="00677633">
        <w:rPr>
          <w:szCs w:val="24"/>
        </w:rPr>
        <w:t xml:space="preserve"> </w:t>
      </w:r>
      <w:r>
        <w:rPr>
          <w:szCs w:val="24"/>
        </w:rPr>
        <w:t>_______________________________________________________________</w:t>
      </w:r>
    </w:p>
    <w:p w14:paraId="1C805E9F" w14:textId="70F0E401" w:rsidR="00677633" w:rsidRDefault="00677633" w:rsidP="00F93EA6">
      <w:pPr>
        <w:spacing w:line="360" w:lineRule="auto"/>
      </w:pPr>
      <w:r w:rsidRPr="008D168F">
        <w:t>ke dni</w:t>
      </w:r>
      <w:r>
        <w:t xml:space="preserve"> </w:t>
      </w:r>
      <w:r w:rsidR="00300F1D">
        <w:t xml:space="preserve"> :  ______________________________________________________________________</w:t>
      </w:r>
    </w:p>
    <w:p w14:paraId="03BAC48B" w14:textId="77777777" w:rsidR="00677633" w:rsidRDefault="00677633" w:rsidP="00677633"/>
    <w:p w14:paraId="2F12C69D" w14:textId="77777777" w:rsidR="00677633" w:rsidRDefault="00677633" w:rsidP="00677633"/>
    <w:p w14:paraId="7E5A3EC3" w14:textId="77777777" w:rsidR="00CB56C5" w:rsidRDefault="00CB56C5" w:rsidP="00CB56C5">
      <w:pPr>
        <w:rPr>
          <w:szCs w:val="24"/>
        </w:rPr>
      </w:pPr>
      <w:r>
        <w:rPr>
          <w:szCs w:val="24"/>
        </w:rPr>
        <w:t>Prohlašuji, že jednám ve shodě s druhým zákonným zástupcem dítěte.</w:t>
      </w:r>
    </w:p>
    <w:p w14:paraId="7ED0C60F" w14:textId="77777777" w:rsidR="00300F1D" w:rsidRDefault="00300F1D" w:rsidP="00CB56C5">
      <w:pPr>
        <w:rPr>
          <w:szCs w:val="24"/>
        </w:rPr>
      </w:pPr>
    </w:p>
    <w:p w14:paraId="2A4B34C5" w14:textId="77777777" w:rsidR="00300F1D" w:rsidRDefault="00300F1D" w:rsidP="00CB56C5">
      <w:pPr>
        <w:rPr>
          <w:szCs w:val="24"/>
        </w:rPr>
      </w:pPr>
    </w:p>
    <w:p w14:paraId="22344535" w14:textId="77777777" w:rsidR="00300F1D" w:rsidRDefault="00300F1D" w:rsidP="00CB56C5">
      <w:pPr>
        <w:rPr>
          <w:szCs w:val="24"/>
        </w:rPr>
      </w:pPr>
    </w:p>
    <w:p w14:paraId="6726B4DA" w14:textId="77777777" w:rsidR="00677633" w:rsidRDefault="00677633" w:rsidP="00677633"/>
    <w:p w14:paraId="52F4EC55" w14:textId="21854C4A" w:rsidR="00610C4F" w:rsidRDefault="00300F1D" w:rsidP="00677633">
      <w:r>
        <w:t>V Hoříně dne ______________________________________</w:t>
      </w:r>
    </w:p>
    <w:p w14:paraId="191B4A41" w14:textId="77777777" w:rsidR="00610C4F" w:rsidRDefault="00610C4F" w:rsidP="00677633"/>
    <w:p w14:paraId="1958D85A" w14:textId="77777777" w:rsidR="00300F1D" w:rsidRDefault="00300F1D" w:rsidP="00677633"/>
    <w:p w14:paraId="0070ACBF" w14:textId="77777777" w:rsidR="00300F1D" w:rsidRDefault="00300F1D" w:rsidP="00677633"/>
    <w:p w14:paraId="46FC5D21" w14:textId="705D80B9" w:rsidR="00677633" w:rsidRDefault="00610C4F" w:rsidP="00677633">
      <w:r>
        <w:t>Podpis zákonného zástupce</w:t>
      </w:r>
      <w:r w:rsidR="00300F1D">
        <w:t xml:space="preserve"> : ____________________________________________</w:t>
      </w:r>
    </w:p>
    <w:p w14:paraId="798191DB" w14:textId="77777777" w:rsidR="00300F1D" w:rsidRDefault="00300F1D" w:rsidP="00677633"/>
    <w:p w14:paraId="4E2025DA" w14:textId="77777777" w:rsidR="00300F1D" w:rsidRDefault="00300F1D" w:rsidP="00677633"/>
    <w:p w14:paraId="425904B8" w14:textId="77777777" w:rsidR="00300F1D" w:rsidRDefault="00300F1D" w:rsidP="00677633"/>
    <w:p w14:paraId="46BA8F3D" w14:textId="406FBA06" w:rsidR="00300F1D" w:rsidRDefault="00300F1D" w:rsidP="00300F1D">
      <w:r>
        <w:t>Žádosti se vyhovuje.                                 Zuzana Landsmanová, ředitelka školy</w:t>
      </w:r>
    </w:p>
    <w:p w14:paraId="19404F19" w14:textId="77777777" w:rsidR="00300F1D" w:rsidRPr="008D168F" w:rsidRDefault="00300F1D" w:rsidP="00300F1D"/>
    <w:p w14:paraId="5A8D99B2" w14:textId="06F00154" w:rsidR="00F21140" w:rsidRPr="00730F24" w:rsidRDefault="00300F1D" w:rsidP="00F21140">
      <w:pPr>
        <w:rPr>
          <w:b/>
        </w:rPr>
      </w:pPr>
      <w:r>
        <w:t xml:space="preserve">                                                                            _____________________</w:t>
      </w:r>
      <w:r w:rsidR="00F21140">
        <w:br w:type="page"/>
      </w:r>
      <w:r w:rsidR="00F21140" w:rsidRPr="00C812DA">
        <w:lastRenderedPageBreak/>
        <w:t>Příloha č. 3</w:t>
      </w:r>
      <w:r w:rsidR="00F21140" w:rsidRPr="00C812DA">
        <w:tab/>
      </w:r>
      <w:r w:rsidR="00F21140" w:rsidRPr="00730F24">
        <w:rPr>
          <w:b/>
        </w:rPr>
        <w:t>Oznámení zákonného zástupce o individuálním vzdělávání dítěte</w:t>
      </w:r>
    </w:p>
    <w:p w14:paraId="1BA112D6" w14:textId="77777777" w:rsidR="00730F24" w:rsidRPr="00C812DA" w:rsidRDefault="00730F24" w:rsidP="00F21140"/>
    <w:p w14:paraId="7541373C" w14:textId="77777777" w:rsidR="00730F24" w:rsidRDefault="00730F24" w:rsidP="00730F24">
      <w:pPr>
        <w:ind w:left="3540" w:hanging="3540"/>
        <w:jc w:val="center"/>
        <w:rPr>
          <w:sz w:val="20"/>
        </w:rPr>
      </w:pPr>
      <w:r w:rsidRPr="000B3EA5">
        <w:rPr>
          <w:sz w:val="20"/>
        </w:rPr>
        <w:t>Mateřská škola Hořín, okres Mělník, příspěvková organizace č.p. 4, 276 01 Hořín,</w:t>
      </w:r>
    </w:p>
    <w:p w14:paraId="7731CABE" w14:textId="432420CF" w:rsidR="00730F24" w:rsidRDefault="00730F24" w:rsidP="00730F24">
      <w:pPr>
        <w:ind w:left="3540" w:hanging="3540"/>
        <w:jc w:val="center"/>
        <w:rPr>
          <w:sz w:val="20"/>
        </w:rPr>
      </w:pPr>
      <w:r w:rsidRPr="000B3EA5">
        <w:rPr>
          <w:sz w:val="20"/>
        </w:rPr>
        <w:t>IČ: 21551383 ID datové schránky: ymivqn9, tel. +420 734 737 508, e</w:t>
      </w:r>
      <w:r w:rsidRPr="000B3EA5">
        <w:rPr>
          <w:sz w:val="20"/>
        </w:rPr>
        <w:noBreakHyphen/>
        <w:t xml:space="preserve">mail: </w:t>
      </w:r>
      <w:hyperlink r:id="rId12" w:history="1">
        <w:r w:rsidRPr="00301F05">
          <w:rPr>
            <w:rStyle w:val="Hypertextovodkaz"/>
            <w:sz w:val="20"/>
          </w:rPr>
          <w:t>ms.horin@seznam.c</w:t>
        </w:r>
      </w:hyperlink>
    </w:p>
    <w:p w14:paraId="054E3249" w14:textId="4C3BC067" w:rsidR="00F21140" w:rsidRPr="00730F24" w:rsidRDefault="00730F24" w:rsidP="00730F24">
      <w:pPr>
        <w:ind w:left="3540" w:hanging="3540"/>
        <w:jc w:val="center"/>
        <w:rPr>
          <w:sz w:val="20"/>
        </w:rPr>
      </w:pPr>
      <w:r>
        <w:rPr>
          <w:szCs w:val="24"/>
        </w:rPr>
        <w:t>_____________________________________________________________________________</w:t>
      </w:r>
    </w:p>
    <w:p w14:paraId="09C96A31" w14:textId="77777777" w:rsidR="00F21140" w:rsidRPr="00C812DA" w:rsidRDefault="00F21140" w:rsidP="00F21140"/>
    <w:p w14:paraId="0EFB9AFE" w14:textId="77777777" w:rsidR="00442E1C" w:rsidRPr="00C812DA" w:rsidRDefault="00442E1C" w:rsidP="00F21140"/>
    <w:p w14:paraId="6575B6CC" w14:textId="77777777" w:rsidR="00F21140" w:rsidRPr="00730F24" w:rsidRDefault="00F21140" w:rsidP="00730F24">
      <w:pPr>
        <w:jc w:val="center"/>
        <w:rPr>
          <w:b/>
          <w:sz w:val="28"/>
          <w:szCs w:val="28"/>
        </w:rPr>
      </w:pPr>
      <w:r w:rsidRPr="00730F24">
        <w:rPr>
          <w:b/>
          <w:sz w:val="28"/>
          <w:szCs w:val="28"/>
        </w:rPr>
        <w:t>Oznámení zákonného zástupce o individuálním vzdělávání dítěte</w:t>
      </w:r>
    </w:p>
    <w:p w14:paraId="6FF2969C" w14:textId="77777777" w:rsidR="00C1788B" w:rsidRPr="00C812DA" w:rsidRDefault="00C1788B" w:rsidP="00F21140">
      <w:pPr>
        <w:rPr>
          <w:szCs w:val="24"/>
        </w:rPr>
      </w:pPr>
    </w:p>
    <w:p w14:paraId="5DB3EEAF" w14:textId="469C63A8" w:rsidR="00730F24" w:rsidRPr="00730F24" w:rsidRDefault="00730F24" w:rsidP="00730F24">
      <w:pPr>
        <w:spacing w:line="360" w:lineRule="auto"/>
        <w:rPr>
          <w:b/>
          <w:szCs w:val="24"/>
        </w:rPr>
      </w:pPr>
      <w:r w:rsidRPr="00730F24">
        <w:rPr>
          <w:b/>
          <w:szCs w:val="24"/>
        </w:rPr>
        <w:t>Zákonný zástupce</w:t>
      </w:r>
      <w:r>
        <w:rPr>
          <w:b/>
          <w:szCs w:val="24"/>
        </w:rPr>
        <w:t xml:space="preserve"> :</w:t>
      </w:r>
    </w:p>
    <w:p w14:paraId="7F4C3A8B" w14:textId="50A0CF01" w:rsidR="00730F24" w:rsidRPr="00C1788B" w:rsidRDefault="00730F24" w:rsidP="00730F24">
      <w:pPr>
        <w:spacing w:line="360" w:lineRule="auto"/>
        <w:rPr>
          <w:szCs w:val="24"/>
        </w:rPr>
      </w:pPr>
      <w:r>
        <w:rPr>
          <w:szCs w:val="24"/>
        </w:rPr>
        <w:t>Jméno a příjmení : ______________________________________________________________</w:t>
      </w:r>
    </w:p>
    <w:p w14:paraId="2A6ECFFF" w14:textId="77777777" w:rsidR="00730F24" w:rsidRPr="00C1788B" w:rsidRDefault="00730F24" w:rsidP="00730F24">
      <w:pPr>
        <w:spacing w:line="360" w:lineRule="auto"/>
        <w:rPr>
          <w:szCs w:val="24"/>
        </w:rPr>
      </w:pPr>
      <w:r w:rsidRPr="00C1788B">
        <w:rPr>
          <w:szCs w:val="24"/>
        </w:rPr>
        <w:t>Adresa:</w:t>
      </w:r>
      <w:r>
        <w:rPr>
          <w:szCs w:val="24"/>
        </w:rPr>
        <w:t xml:space="preserve">  ______________________________________________________________________</w:t>
      </w:r>
    </w:p>
    <w:p w14:paraId="782E39E2" w14:textId="77777777" w:rsidR="00730F24" w:rsidRPr="00C1788B" w:rsidRDefault="00730F24" w:rsidP="00730F24">
      <w:pPr>
        <w:spacing w:line="360" w:lineRule="auto"/>
        <w:rPr>
          <w:szCs w:val="24"/>
        </w:rPr>
      </w:pPr>
      <w:r w:rsidRPr="00C1788B">
        <w:rPr>
          <w:szCs w:val="24"/>
        </w:rPr>
        <w:t>Telefon:</w:t>
      </w:r>
      <w:r>
        <w:rPr>
          <w:szCs w:val="24"/>
        </w:rPr>
        <w:t xml:space="preserve"> ______________________________________________________________________</w:t>
      </w:r>
    </w:p>
    <w:p w14:paraId="206F818C" w14:textId="77777777" w:rsidR="00730F24" w:rsidRPr="00C1788B" w:rsidRDefault="00730F24" w:rsidP="00730F24">
      <w:pPr>
        <w:spacing w:line="360" w:lineRule="auto"/>
        <w:rPr>
          <w:szCs w:val="24"/>
        </w:rPr>
      </w:pPr>
      <w:r w:rsidRPr="00C1788B">
        <w:rPr>
          <w:szCs w:val="24"/>
        </w:rPr>
        <w:t xml:space="preserve">E-mail: </w:t>
      </w:r>
      <w:r>
        <w:rPr>
          <w:szCs w:val="24"/>
        </w:rPr>
        <w:t>_______________________________________________________________________</w:t>
      </w:r>
    </w:p>
    <w:p w14:paraId="412AA273" w14:textId="77777777" w:rsidR="00F21140" w:rsidRPr="00C812DA" w:rsidRDefault="00F21140" w:rsidP="00F21140"/>
    <w:p w14:paraId="1BA6E641" w14:textId="77777777" w:rsidR="00442E1C" w:rsidRDefault="00442E1C" w:rsidP="00F21140">
      <w:r w:rsidRPr="00C812DA">
        <w:t>Oznamuji vám podle § 34 b zákona č. 561/2004 Sb., školského zákona, že moje dítě bude plnit povinné předškolní vzdělávání formou individuálního vzdělávání.</w:t>
      </w:r>
    </w:p>
    <w:p w14:paraId="6EFE1917" w14:textId="77777777" w:rsidR="00730F24" w:rsidRPr="00C812DA" w:rsidRDefault="00730F24" w:rsidP="00F21140"/>
    <w:p w14:paraId="6CDC023C" w14:textId="4B7BFF4D" w:rsidR="00442E1C" w:rsidRPr="00730F24" w:rsidRDefault="00730F24" w:rsidP="00F21140">
      <w:pPr>
        <w:rPr>
          <w:b/>
        </w:rPr>
      </w:pPr>
      <w:r w:rsidRPr="00730F24">
        <w:rPr>
          <w:b/>
        </w:rPr>
        <w:t xml:space="preserve">Dítě: </w:t>
      </w:r>
    </w:p>
    <w:p w14:paraId="03A0A001" w14:textId="77777777" w:rsidR="00730F24" w:rsidRPr="00677633" w:rsidRDefault="00730F24" w:rsidP="00730F24">
      <w:pPr>
        <w:spacing w:line="360" w:lineRule="auto"/>
        <w:rPr>
          <w:szCs w:val="24"/>
        </w:rPr>
      </w:pPr>
      <w:r>
        <w:rPr>
          <w:szCs w:val="24"/>
        </w:rPr>
        <w:t>Jméno, příjmení: _______________________________________________________________</w:t>
      </w:r>
    </w:p>
    <w:p w14:paraId="4426F113" w14:textId="77777777" w:rsidR="00730F24" w:rsidRDefault="00730F24" w:rsidP="00730F24">
      <w:pPr>
        <w:spacing w:line="360" w:lineRule="auto"/>
        <w:rPr>
          <w:szCs w:val="24"/>
        </w:rPr>
      </w:pPr>
      <w:r>
        <w:rPr>
          <w:szCs w:val="24"/>
        </w:rPr>
        <w:t>Datum narození:</w:t>
      </w:r>
      <w:r w:rsidRPr="00677633">
        <w:rPr>
          <w:szCs w:val="24"/>
        </w:rPr>
        <w:t xml:space="preserve"> </w:t>
      </w:r>
      <w:r>
        <w:rPr>
          <w:szCs w:val="24"/>
        </w:rPr>
        <w:t>_______________________________________________________________</w:t>
      </w:r>
    </w:p>
    <w:p w14:paraId="343D5791" w14:textId="568F28C2" w:rsidR="00442E1C" w:rsidRPr="00C812DA" w:rsidRDefault="00442E1C" w:rsidP="00730F24">
      <w:pPr>
        <w:spacing w:line="360" w:lineRule="auto"/>
      </w:pPr>
      <w:r w:rsidRPr="00C812DA">
        <w:t>Místo trvalého pobytu:</w:t>
      </w:r>
      <w:r w:rsidR="00730F24">
        <w:t xml:space="preserve"> __________________________________________________________</w:t>
      </w:r>
    </w:p>
    <w:p w14:paraId="305526F9" w14:textId="34499692" w:rsidR="00442E1C" w:rsidRPr="00C812DA" w:rsidRDefault="00442E1C" w:rsidP="00730F24">
      <w:pPr>
        <w:spacing w:line="360" w:lineRule="auto"/>
      </w:pPr>
      <w:r w:rsidRPr="00C812DA">
        <w:t>Období, ve kterém bude dítě individuálně vzděláváno:</w:t>
      </w:r>
      <w:r w:rsidR="00730F24">
        <w:t xml:space="preserve"> _________________________________</w:t>
      </w:r>
    </w:p>
    <w:p w14:paraId="4DC4FB5E" w14:textId="65F06F52" w:rsidR="00442E1C" w:rsidRPr="00C812DA" w:rsidRDefault="00442E1C" w:rsidP="00730F24">
      <w:pPr>
        <w:spacing w:line="360" w:lineRule="auto"/>
      </w:pPr>
      <w:r w:rsidRPr="00C812DA">
        <w:t>Důvody pro individuální vzdělávání:</w:t>
      </w:r>
      <w:r w:rsidR="00730F24">
        <w:t xml:space="preserve"> _______________________________________________</w:t>
      </w:r>
    </w:p>
    <w:p w14:paraId="18EC27FB" w14:textId="77777777" w:rsidR="00442E1C" w:rsidRPr="00C812DA" w:rsidRDefault="00442E1C" w:rsidP="00730F24">
      <w:pPr>
        <w:spacing w:line="360" w:lineRule="auto"/>
      </w:pPr>
    </w:p>
    <w:p w14:paraId="36C69210" w14:textId="77777777" w:rsidR="00F21140" w:rsidRDefault="00F21140" w:rsidP="00F21140">
      <w:pPr>
        <w:rPr>
          <w:szCs w:val="24"/>
        </w:rPr>
      </w:pPr>
      <w:r w:rsidRPr="00C812DA">
        <w:rPr>
          <w:szCs w:val="24"/>
        </w:rPr>
        <w:t>Prohlašuji, že jednám ve shodě s druhým zákonným zástupcem dítěte.</w:t>
      </w:r>
    </w:p>
    <w:p w14:paraId="3E7FEF63" w14:textId="77777777" w:rsidR="00730F24" w:rsidRPr="00C812DA" w:rsidRDefault="00730F24" w:rsidP="00F21140">
      <w:pPr>
        <w:rPr>
          <w:szCs w:val="24"/>
        </w:rPr>
      </w:pPr>
    </w:p>
    <w:p w14:paraId="7ADE4D65" w14:textId="77777777" w:rsidR="00C1788B" w:rsidRPr="00C812DA" w:rsidRDefault="00C1788B" w:rsidP="00F21140">
      <w:pPr>
        <w:rPr>
          <w:szCs w:val="24"/>
        </w:rPr>
      </w:pPr>
    </w:p>
    <w:p w14:paraId="3D4C16E0" w14:textId="77777777" w:rsidR="00F21140" w:rsidRPr="00C812DA" w:rsidRDefault="00442E1C" w:rsidP="00F21140">
      <w:r w:rsidRPr="00C812DA">
        <w:t>Dále prohla</w:t>
      </w:r>
      <w:r w:rsidR="009C3312" w:rsidRPr="00C812DA">
        <w:t xml:space="preserve">šuji, </w:t>
      </w:r>
    </w:p>
    <w:p w14:paraId="2B165A88" w14:textId="77777777" w:rsidR="00442E1C" w:rsidRPr="00730F24" w:rsidRDefault="009C3312" w:rsidP="00442E1C">
      <w:pPr>
        <w:numPr>
          <w:ilvl w:val="0"/>
          <w:numId w:val="32"/>
        </w:numPr>
        <w:rPr>
          <w:szCs w:val="24"/>
        </w:rPr>
      </w:pPr>
      <w:r w:rsidRPr="00730F24">
        <w:rPr>
          <w:szCs w:val="24"/>
        </w:rPr>
        <w:t xml:space="preserve">že </w:t>
      </w:r>
      <w:r w:rsidR="00442E1C" w:rsidRPr="00730F24">
        <w:rPr>
          <w:szCs w:val="24"/>
        </w:rPr>
        <w:t xml:space="preserve">jsem byl mateřskou školou poučen o </w:t>
      </w:r>
      <w:r w:rsidRPr="00730F24">
        <w:rPr>
          <w:szCs w:val="24"/>
        </w:rPr>
        <w:t xml:space="preserve">její </w:t>
      </w:r>
      <w:r w:rsidR="00442E1C" w:rsidRPr="00730F24">
        <w:rPr>
          <w:szCs w:val="24"/>
        </w:rPr>
        <w:t xml:space="preserve">povinnosti </w:t>
      </w:r>
      <w:r w:rsidRPr="00730F24">
        <w:rPr>
          <w:szCs w:val="24"/>
        </w:rPr>
        <w:t>ověřit úroveň osvojování očekávaných výstupů v jednotlivých oblastech mým dítětem a zajistím účast na tomto ověřování ve školou stanovených termínech</w:t>
      </w:r>
    </w:p>
    <w:p w14:paraId="139BCE01" w14:textId="77777777" w:rsidR="009C3312" w:rsidRPr="00730F24" w:rsidRDefault="009C3312" w:rsidP="00442E1C">
      <w:pPr>
        <w:numPr>
          <w:ilvl w:val="0"/>
          <w:numId w:val="32"/>
        </w:numPr>
        <w:rPr>
          <w:szCs w:val="24"/>
        </w:rPr>
      </w:pPr>
      <w:r w:rsidRPr="00730F24">
        <w:rPr>
          <w:szCs w:val="24"/>
        </w:rPr>
        <w:t>že beru na vědomí, že nezajištění účasti na tomto ověřování ve stanovených termínech je důvodem pro ukončení individuálního vzdělávání, bez možnosti jeho obnovení,</w:t>
      </w:r>
    </w:p>
    <w:p w14:paraId="5B3AB17C" w14:textId="77777777" w:rsidR="009C3312" w:rsidRPr="00730F24" w:rsidRDefault="009C3312" w:rsidP="00442E1C">
      <w:pPr>
        <w:numPr>
          <w:ilvl w:val="0"/>
          <w:numId w:val="32"/>
        </w:numPr>
        <w:rPr>
          <w:szCs w:val="24"/>
        </w:rPr>
      </w:pPr>
      <w:r w:rsidRPr="00730F24">
        <w:rPr>
          <w:szCs w:val="24"/>
        </w:rPr>
        <w:t>že mi byly mateřskou školou doporučeny oblasti, v nichž má být dítě vzděláváno.</w:t>
      </w:r>
    </w:p>
    <w:p w14:paraId="75B7D9EE" w14:textId="77777777" w:rsidR="00442E1C" w:rsidRPr="00730F24" w:rsidRDefault="00442E1C" w:rsidP="00F21140">
      <w:pPr>
        <w:rPr>
          <w:szCs w:val="24"/>
        </w:rPr>
      </w:pPr>
    </w:p>
    <w:p w14:paraId="29307147" w14:textId="77777777" w:rsidR="00442E1C" w:rsidRPr="00C812DA" w:rsidRDefault="00442E1C" w:rsidP="00F21140"/>
    <w:p w14:paraId="42768756" w14:textId="663DA7C7" w:rsidR="00F21140" w:rsidRPr="00C812DA" w:rsidRDefault="00730F24" w:rsidP="00F21140">
      <w:r>
        <w:t>V Hoříně dne _________________________________________</w:t>
      </w:r>
    </w:p>
    <w:p w14:paraId="5832C036" w14:textId="77777777" w:rsidR="00F21140" w:rsidRDefault="00F21140" w:rsidP="00F21140"/>
    <w:p w14:paraId="665A5FD2" w14:textId="77777777" w:rsidR="00730F24" w:rsidRPr="00C812DA" w:rsidRDefault="00730F24" w:rsidP="00F21140"/>
    <w:p w14:paraId="2E04CCE2" w14:textId="2F45B643" w:rsidR="00F21140" w:rsidRDefault="00F21140" w:rsidP="00F21140">
      <w:r w:rsidRPr="00C812DA">
        <w:t>Podpis zákonného zástupce</w:t>
      </w:r>
      <w:r w:rsidR="00730F24">
        <w:t xml:space="preserve"> : ___________________________________________</w:t>
      </w:r>
    </w:p>
    <w:p w14:paraId="171505C3" w14:textId="77777777" w:rsidR="00730F24" w:rsidRDefault="00730F24" w:rsidP="00F21140"/>
    <w:p w14:paraId="146A9D1F" w14:textId="77777777" w:rsidR="00730F24" w:rsidRPr="00C812DA" w:rsidRDefault="00730F24" w:rsidP="00F21140"/>
    <w:p w14:paraId="65DAA2A4" w14:textId="77777777" w:rsidR="00730F24" w:rsidRDefault="00730F24" w:rsidP="00730F24">
      <w:r>
        <w:t>Žádosti se vyhovuje.                                 Zuzana Landsmanová, ředitelka školy</w:t>
      </w:r>
    </w:p>
    <w:p w14:paraId="1C8AD06D" w14:textId="77777777" w:rsidR="00730F24" w:rsidRPr="008D168F" w:rsidRDefault="00730F24" w:rsidP="00730F24"/>
    <w:p w14:paraId="0934B7D9" w14:textId="4B4E0A2F" w:rsidR="00677633" w:rsidRPr="008D168F" w:rsidRDefault="00730F24" w:rsidP="00730F24">
      <w:r>
        <w:t xml:space="preserve">                                                                            _____________________</w:t>
      </w:r>
    </w:p>
    <w:sectPr w:rsidR="00677633" w:rsidRPr="008D168F" w:rsidSect="002330A0">
      <w:headerReference w:type="default" r:id="rId13"/>
      <w:footerReference w:type="default" r:id="rId14"/>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E6BDB" w14:textId="77777777" w:rsidR="00824DD4" w:rsidRDefault="00824DD4">
      <w:r>
        <w:separator/>
      </w:r>
    </w:p>
  </w:endnote>
  <w:endnote w:type="continuationSeparator" w:id="0">
    <w:p w14:paraId="090DEE10" w14:textId="77777777" w:rsidR="00824DD4" w:rsidRDefault="0082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4A14" w14:textId="77777777" w:rsidR="00F93EA6" w:rsidRPr="002330A0" w:rsidRDefault="00F93EA6">
    <w:pPr>
      <w:pStyle w:val="Zpat"/>
      <w:pBdr>
        <w:top w:val="single" w:sz="6" w:space="1" w:color="auto"/>
        <w:left w:val="single" w:sz="6" w:space="4" w:color="auto"/>
        <w:bottom w:val="single" w:sz="6" w:space="1" w:color="auto"/>
        <w:right w:val="single" w:sz="6" w:space="4" w:color="auto"/>
      </w:pBdr>
    </w:pPr>
    <w:r w:rsidRPr="002330A0">
      <w:t xml:space="preserve">49. </w:t>
    </w: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554F84">
      <w:rPr>
        <w:rStyle w:val="slostrnky"/>
      </w:rPr>
      <w:t>7</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554F84">
      <w:rPr>
        <w:rStyle w:val="slostrnky"/>
      </w:rPr>
      <w:t>13</w:t>
    </w:r>
    <w:r w:rsidRPr="002330A0">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191A6" w14:textId="77777777" w:rsidR="00824DD4" w:rsidRDefault="00824DD4">
      <w:r>
        <w:separator/>
      </w:r>
    </w:p>
  </w:footnote>
  <w:footnote w:type="continuationSeparator" w:id="0">
    <w:p w14:paraId="64636DE0" w14:textId="77777777" w:rsidR="00824DD4" w:rsidRDefault="00824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6313" w14:textId="77777777" w:rsidR="00F93EA6" w:rsidRDefault="00F93EA6">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BDB7B6B"/>
    <w:multiLevelType w:val="hybridMultilevel"/>
    <w:tmpl w:val="916C7010"/>
    <w:lvl w:ilvl="0" w:tplc="974230B2">
      <w:start w:val="1"/>
      <w:numFmt w:val="lowerLetter"/>
      <w:lvlText w:val="%1)"/>
      <w:lvlJc w:val="left"/>
      <w:pPr>
        <w:ind w:left="1352" w:hanging="360"/>
      </w:pPr>
      <w:rPr>
        <w:rFonts w:ascii="Times New Roman" w:eastAsia="Times New Roman" w:hAnsi="Times New Roman" w:cstheme="minorHAnsi"/>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0150755"/>
    <w:multiLevelType w:val="hybridMultilevel"/>
    <w:tmpl w:val="EF9AA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5">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9">
    <w:nsid w:val="690A6312"/>
    <w:multiLevelType w:val="multilevel"/>
    <w:tmpl w:val="C93E0B7E"/>
    <w:lvl w:ilvl="0">
      <w:start w:val="1"/>
      <w:numFmt w:val="decimal"/>
      <w:lvlText w:val="%1."/>
      <w:lvlJc w:val="left"/>
      <w:pPr>
        <w:tabs>
          <w:tab w:val="num" w:pos="643"/>
        </w:tabs>
        <w:ind w:left="643" w:hanging="360"/>
      </w:pPr>
      <w:rPr>
        <w:rFonts w:hint="default"/>
        <w:b w:val="0"/>
        <w:bCs w:val="0"/>
      </w:rPr>
    </w:lvl>
    <w:lvl w:ilvl="1">
      <w:start w:val="1"/>
      <w:numFmt w:val="none"/>
      <w:isLgl/>
      <w:lvlText w:val="4.1"/>
      <w:lvlJc w:val="left"/>
      <w:pPr>
        <w:tabs>
          <w:tab w:val="num" w:pos="1128"/>
        </w:tabs>
        <w:ind w:left="1128" w:hanging="420"/>
      </w:pPr>
      <w:rPr>
        <w:rFonts w:hint="default"/>
        <w:b w:val="0"/>
        <w:bCs w:val="0"/>
      </w:rPr>
    </w:lvl>
    <w:lvl w:ilvl="2">
      <w:start w:val="1"/>
      <w:numFmt w:val="decimal"/>
      <w:isLgl/>
      <w:lvlText w:val="%1.%2.%3"/>
      <w:lvlJc w:val="left"/>
      <w:pPr>
        <w:tabs>
          <w:tab w:val="num" w:pos="1775"/>
        </w:tabs>
        <w:ind w:left="1775" w:hanging="720"/>
      </w:pPr>
      <w:rPr>
        <w:rFonts w:hint="default"/>
      </w:rPr>
    </w:lvl>
    <w:lvl w:ilvl="3">
      <w:start w:val="1"/>
      <w:numFmt w:val="decimal"/>
      <w:isLgl/>
      <w:lvlText w:val="%1.%2.%3.%4"/>
      <w:lvlJc w:val="left"/>
      <w:pPr>
        <w:tabs>
          <w:tab w:val="num" w:pos="2123"/>
        </w:tabs>
        <w:ind w:left="2123" w:hanging="720"/>
      </w:pPr>
      <w:rPr>
        <w:rFonts w:hint="default"/>
      </w:rPr>
    </w:lvl>
    <w:lvl w:ilvl="4">
      <w:start w:val="1"/>
      <w:numFmt w:val="decimal"/>
      <w:isLgl/>
      <w:lvlText w:val="%1.%2.%3.%4.%5"/>
      <w:lvlJc w:val="left"/>
      <w:pPr>
        <w:tabs>
          <w:tab w:val="num" w:pos="2831"/>
        </w:tabs>
        <w:ind w:left="2831" w:hanging="1080"/>
      </w:pPr>
      <w:rPr>
        <w:rFonts w:hint="default"/>
      </w:rPr>
    </w:lvl>
    <w:lvl w:ilvl="5">
      <w:start w:val="1"/>
      <w:numFmt w:val="decimal"/>
      <w:isLgl/>
      <w:lvlText w:val="%1.%2.%3.%4.%5.%6"/>
      <w:lvlJc w:val="left"/>
      <w:pPr>
        <w:tabs>
          <w:tab w:val="num" w:pos="3179"/>
        </w:tabs>
        <w:ind w:left="3179" w:hanging="1080"/>
      </w:pPr>
      <w:rPr>
        <w:rFonts w:hint="default"/>
      </w:rPr>
    </w:lvl>
    <w:lvl w:ilvl="6">
      <w:start w:val="1"/>
      <w:numFmt w:val="decimal"/>
      <w:isLgl/>
      <w:lvlText w:val="%1.%2.%3.%4.%5.%6.%7"/>
      <w:lvlJc w:val="left"/>
      <w:pPr>
        <w:tabs>
          <w:tab w:val="num" w:pos="3887"/>
        </w:tabs>
        <w:ind w:left="3887" w:hanging="1440"/>
      </w:pPr>
      <w:rPr>
        <w:rFonts w:hint="default"/>
      </w:rPr>
    </w:lvl>
    <w:lvl w:ilvl="7">
      <w:start w:val="1"/>
      <w:numFmt w:val="decimal"/>
      <w:isLgl/>
      <w:lvlText w:val="%1.%2.%3.%4.%5.%6.%7.%8"/>
      <w:lvlJc w:val="left"/>
      <w:pPr>
        <w:tabs>
          <w:tab w:val="num" w:pos="4235"/>
        </w:tabs>
        <w:ind w:left="4235" w:hanging="1440"/>
      </w:pPr>
      <w:rPr>
        <w:rFonts w:hint="default"/>
      </w:rPr>
    </w:lvl>
    <w:lvl w:ilvl="8">
      <w:start w:val="1"/>
      <w:numFmt w:val="decimal"/>
      <w:isLgl/>
      <w:lvlText w:val="%1.%2.%3.%4.%5.%6.%7.%8.%9"/>
      <w:lvlJc w:val="left"/>
      <w:pPr>
        <w:tabs>
          <w:tab w:val="num" w:pos="4943"/>
        </w:tabs>
        <w:ind w:left="4943" w:hanging="1800"/>
      </w:pPr>
      <w:rPr>
        <w:rFonts w:hint="default"/>
      </w:rPr>
    </w:lvl>
  </w:abstractNum>
  <w:abstractNum w:abstractNumId="3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3">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CC85CA1"/>
    <w:multiLevelType w:val="multilevel"/>
    <w:tmpl w:val="F28A552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25"/>
  </w:num>
  <w:num w:numId="2">
    <w:abstractNumId w:val="18"/>
  </w:num>
  <w:num w:numId="3">
    <w:abstractNumId w:val="11"/>
  </w:num>
  <w:num w:numId="4">
    <w:abstractNumId w:val="17"/>
  </w:num>
  <w:num w:numId="5">
    <w:abstractNumId w:val="24"/>
  </w:num>
  <w:num w:numId="6">
    <w:abstractNumId w:val="26"/>
  </w:num>
  <w:num w:numId="7">
    <w:abstractNumId w:val="3"/>
  </w:num>
  <w:num w:numId="8">
    <w:abstractNumId w:val="15"/>
  </w:num>
  <w:num w:numId="9">
    <w:abstractNumId w:val="32"/>
  </w:num>
  <w:num w:numId="10">
    <w:abstractNumId w:val="8"/>
  </w:num>
  <w:num w:numId="11">
    <w:abstractNumId w:val="1"/>
  </w:num>
  <w:num w:numId="12">
    <w:abstractNumId w:val="7"/>
  </w:num>
  <w:num w:numId="13">
    <w:abstractNumId w:val="0"/>
  </w:num>
  <w:num w:numId="14">
    <w:abstractNumId w:val="5"/>
  </w:num>
  <w:num w:numId="15">
    <w:abstractNumId w:val="20"/>
  </w:num>
  <w:num w:numId="16">
    <w:abstractNumId w:val="13"/>
  </w:num>
  <w:num w:numId="17">
    <w:abstractNumId w:val="33"/>
  </w:num>
  <w:num w:numId="18">
    <w:abstractNumId w:val="16"/>
  </w:num>
  <w:num w:numId="19">
    <w:abstractNumId w:val="28"/>
  </w:num>
  <w:num w:numId="20">
    <w:abstractNumId w:val="12"/>
  </w:num>
  <w:num w:numId="21">
    <w:abstractNumId w:val="9"/>
  </w:num>
  <w:num w:numId="22">
    <w:abstractNumId w:val="34"/>
  </w:num>
  <w:num w:numId="23">
    <w:abstractNumId w:val="14"/>
  </w:num>
  <w:num w:numId="24">
    <w:abstractNumId w:val="27"/>
  </w:num>
  <w:num w:numId="25">
    <w:abstractNumId w:val="19"/>
  </w:num>
  <w:num w:numId="26">
    <w:abstractNumId w:val="30"/>
  </w:num>
  <w:num w:numId="27">
    <w:abstractNumId w:val="6"/>
  </w:num>
  <w:num w:numId="28">
    <w:abstractNumId w:val="22"/>
  </w:num>
  <w:num w:numId="29">
    <w:abstractNumId w:val="2"/>
  </w:num>
  <w:num w:numId="30">
    <w:abstractNumId w:val="31"/>
  </w:num>
  <w:num w:numId="31">
    <w:abstractNumId w:val="21"/>
  </w:num>
  <w:num w:numId="32">
    <w:abstractNumId w:val="10"/>
  </w:num>
  <w:num w:numId="33">
    <w:abstractNumId w:val="4"/>
  </w:num>
  <w:num w:numId="34">
    <w:abstractNumId w:val="35"/>
  </w:num>
  <w:num w:numId="35">
    <w:abstractNumId w:val="29"/>
    <w:lvlOverride w:ilvl="0">
      <w:lvl w:ilvl="0">
        <w:start w:val="1"/>
        <w:numFmt w:val="decimal"/>
        <w:lvlText w:val="%1."/>
        <w:lvlJc w:val="left"/>
        <w:pPr>
          <w:tabs>
            <w:tab w:val="num" w:pos="643"/>
          </w:tabs>
          <w:ind w:left="643" w:hanging="360"/>
        </w:pPr>
        <w:rPr>
          <w:rFonts w:hint="default"/>
          <w:b w:val="0"/>
          <w:bCs w:val="0"/>
        </w:rPr>
      </w:lvl>
    </w:lvlOverride>
    <w:lvlOverride w:ilvl="1">
      <w:lvl w:ilvl="1">
        <w:start w:val="1"/>
        <w:numFmt w:val="none"/>
        <w:isLgl/>
        <w:lvlText w:val="3.1"/>
        <w:lvlJc w:val="left"/>
        <w:pPr>
          <w:tabs>
            <w:tab w:val="num" w:pos="1128"/>
          </w:tabs>
          <w:ind w:left="1128" w:hanging="420"/>
        </w:pPr>
        <w:rPr>
          <w:rFonts w:hint="default"/>
          <w:b w:val="0"/>
          <w:bCs w:val="0"/>
        </w:rPr>
      </w:lvl>
    </w:lvlOverride>
    <w:lvlOverride w:ilvl="2">
      <w:lvl w:ilvl="2">
        <w:start w:val="1"/>
        <w:numFmt w:val="decimal"/>
        <w:isLgl/>
        <w:lvlText w:val="%1.%2.%3"/>
        <w:lvlJc w:val="left"/>
        <w:pPr>
          <w:tabs>
            <w:tab w:val="num" w:pos="1775"/>
          </w:tabs>
          <w:ind w:left="1775" w:hanging="720"/>
        </w:pPr>
        <w:rPr>
          <w:rFonts w:hint="default"/>
        </w:rPr>
      </w:lvl>
    </w:lvlOverride>
    <w:lvlOverride w:ilvl="3">
      <w:lvl w:ilvl="3">
        <w:start w:val="1"/>
        <w:numFmt w:val="decimal"/>
        <w:isLgl/>
        <w:lvlText w:val="%1.%2.%3.%4"/>
        <w:lvlJc w:val="left"/>
        <w:pPr>
          <w:tabs>
            <w:tab w:val="num" w:pos="2123"/>
          </w:tabs>
          <w:ind w:left="2123" w:hanging="720"/>
        </w:pPr>
        <w:rPr>
          <w:rFonts w:hint="default"/>
        </w:rPr>
      </w:lvl>
    </w:lvlOverride>
    <w:lvlOverride w:ilvl="4">
      <w:lvl w:ilvl="4">
        <w:start w:val="1"/>
        <w:numFmt w:val="decimal"/>
        <w:isLgl/>
        <w:lvlText w:val="%1.%2.%3.%4.%5"/>
        <w:lvlJc w:val="left"/>
        <w:pPr>
          <w:tabs>
            <w:tab w:val="num" w:pos="2831"/>
          </w:tabs>
          <w:ind w:left="2831" w:hanging="1080"/>
        </w:pPr>
        <w:rPr>
          <w:rFonts w:hint="default"/>
        </w:rPr>
      </w:lvl>
    </w:lvlOverride>
    <w:lvlOverride w:ilvl="5">
      <w:lvl w:ilvl="5">
        <w:start w:val="1"/>
        <w:numFmt w:val="decimal"/>
        <w:isLgl/>
        <w:lvlText w:val="%1.%2.%3.%4.%5.%6"/>
        <w:lvlJc w:val="left"/>
        <w:pPr>
          <w:tabs>
            <w:tab w:val="num" w:pos="3179"/>
          </w:tabs>
          <w:ind w:left="3179" w:hanging="1080"/>
        </w:pPr>
        <w:rPr>
          <w:rFonts w:hint="default"/>
        </w:rPr>
      </w:lvl>
    </w:lvlOverride>
    <w:lvlOverride w:ilvl="6">
      <w:lvl w:ilvl="6">
        <w:start w:val="1"/>
        <w:numFmt w:val="decimal"/>
        <w:isLgl/>
        <w:lvlText w:val="%1.%2.%3.%4.%5.%6.%7"/>
        <w:lvlJc w:val="left"/>
        <w:pPr>
          <w:tabs>
            <w:tab w:val="num" w:pos="3887"/>
          </w:tabs>
          <w:ind w:left="3887" w:hanging="1440"/>
        </w:pPr>
        <w:rPr>
          <w:rFonts w:hint="default"/>
        </w:rPr>
      </w:lvl>
    </w:lvlOverride>
    <w:lvlOverride w:ilvl="7">
      <w:lvl w:ilvl="7">
        <w:start w:val="1"/>
        <w:numFmt w:val="decimal"/>
        <w:isLgl/>
        <w:lvlText w:val="%1.%2.%3.%4.%5.%6.%7.%8"/>
        <w:lvlJc w:val="left"/>
        <w:pPr>
          <w:tabs>
            <w:tab w:val="num" w:pos="4235"/>
          </w:tabs>
          <w:ind w:left="4235" w:hanging="1440"/>
        </w:pPr>
        <w:rPr>
          <w:rFonts w:hint="default"/>
        </w:rPr>
      </w:lvl>
    </w:lvlOverride>
    <w:lvlOverride w:ilvl="8">
      <w:lvl w:ilvl="8">
        <w:start w:val="1"/>
        <w:numFmt w:val="decimal"/>
        <w:isLgl/>
        <w:lvlText w:val="%1.%2.%3.%4.%5.%6.%7.%8.%9"/>
        <w:lvlJc w:val="left"/>
        <w:pPr>
          <w:tabs>
            <w:tab w:val="num" w:pos="4943"/>
          </w:tabs>
          <w:ind w:left="4943" w:hanging="1800"/>
        </w:pPr>
        <w:rPr>
          <w:rFonts w:hint="default"/>
        </w:rPr>
      </w:lvl>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74"/>
    <w:rsid w:val="00014952"/>
    <w:rsid w:val="00026E6A"/>
    <w:rsid w:val="00036A3A"/>
    <w:rsid w:val="000426A0"/>
    <w:rsid w:val="00064BF6"/>
    <w:rsid w:val="00074C53"/>
    <w:rsid w:val="00093BF5"/>
    <w:rsid w:val="000B3EA5"/>
    <w:rsid w:val="000C29D3"/>
    <w:rsid w:val="000D6149"/>
    <w:rsid w:val="000E77EE"/>
    <w:rsid w:val="00103D05"/>
    <w:rsid w:val="00126D75"/>
    <w:rsid w:val="00151681"/>
    <w:rsid w:val="0015398A"/>
    <w:rsid w:val="00161D87"/>
    <w:rsid w:val="001767BC"/>
    <w:rsid w:val="001C4982"/>
    <w:rsid w:val="001D0CB9"/>
    <w:rsid w:val="001D3653"/>
    <w:rsid w:val="001F4E17"/>
    <w:rsid w:val="00204F97"/>
    <w:rsid w:val="002300C7"/>
    <w:rsid w:val="002330A0"/>
    <w:rsid w:val="00236119"/>
    <w:rsid w:val="00243F77"/>
    <w:rsid w:val="00244C41"/>
    <w:rsid w:val="0028218A"/>
    <w:rsid w:val="0029059D"/>
    <w:rsid w:val="00291E11"/>
    <w:rsid w:val="00292067"/>
    <w:rsid w:val="002C6FF1"/>
    <w:rsid w:val="002D44C5"/>
    <w:rsid w:val="002D54FE"/>
    <w:rsid w:val="002E46AD"/>
    <w:rsid w:val="002E4EBD"/>
    <w:rsid w:val="002F176E"/>
    <w:rsid w:val="002F5A82"/>
    <w:rsid w:val="00300F1D"/>
    <w:rsid w:val="003173C3"/>
    <w:rsid w:val="00321DBA"/>
    <w:rsid w:val="00332A50"/>
    <w:rsid w:val="00350A36"/>
    <w:rsid w:val="003A25FC"/>
    <w:rsid w:val="003D1ACE"/>
    <w:rsid w:val="003D6E73"/>
    <w:rsid w:val="004147A3"/>
    <w:rsid w:val="00442E1C"/>
    <w:rsid w:val="0044556F"/>
    <w:rsid w:val="0044696A"/>
    <w:rsid w:val="0046128E"/>
    <w:rsid w:val="00485DF7"/>
    <w:rsid w:val="004D2B8E"/>
    <w:rsid w:val="00524D46"/>
    <w:rsid w:val="00554F84"/>
    <w:rsid w:val="00560AA3"/>
    <w:rsid w:val="00574BF1"/>
    <w:rsid w:val="005D1839"/>
    <w:rsid w:val="005D1929"/>
    <w:rsid w:val="005D3EBD"/>
    <w:rsid w:val="005D69BE"/>
    <w:rsid w:val="00610C4F"/>
    <w:rsid w:val="0061535C"/>
    <w:rsid w:val="0061612B"/>
    <w:rsid w:val="006222B0"/>
    <w:rsid w:val="006355EE"/>
    <w:rsid w:val="00636E11"/>
    <w:rsid w:val="006732A0"/>
    <w:rsid w:val="00677633"/>
    <w:rsid w:val="006925DB"/>
    <w:rsid w:val="006B060A"/>
    <w:rsid w:val="006B4A29"/>
    <w:rsid w:val="006C2CE6"/>
    <w:rsid w:val="006C531B"/>
    <w:rsid w:val="006C5EF8"/>
    <w:rsid w:val="006E31DC"/>
    <w:rsid w:val="006F71C6"/>
    <w:rsid w:val="00705550"/>
    <w:rsid w:val="00724FE8"/>
    <w:rsid w:val="007254E8"/>
    <w:rsid w:val="00730F24"/>
    <w:rsid w:val="0073797F"/>
    <w:rsid w:val="00757BDB"/>
    <w:rsid w:val="0076634B"/>
    <w:rsid w:val="00780475"/>
    <w:rsid w:val="00790FB3"/>
    <w:rsid w:val="007943AA"/>
    <w:rsid w:val="007A07BE"/>
    <w:rsid w:val="007B63DB"/>
    <w:rsid w:val="007C1EFC"/>
    <w:rsid w:val="007C35C6"/>
    <w:rsid w:val="007C662B"/>
    <w:rsid w:val="007E59A0"/>
    <w:rsid w:val="007F20CF"/>
    <w:rsid w:val="0080526E"/>
    <w:rsid w:val="00824DD4"/>
    <w:rsid w:val="00853623"/>
    <w:rsid w:val="00856E9D"/>
    <w:rsid w:val="00864AF4"/>
    <w:rsid w:val="008761DD"/>
    <w:rsid w:val="00881C33"/>
    <w:rsid w:val="008841CB"/>
    <w:rsid w:val="00896F0E"/>
    <w:rsid w:val="008B7053"/>
    <w:rsid w:val="008D32F2"/>
    <w:rsid w:val="008E23F6"/>
    <w:rsid w:val="008F328D"/>
    <w:rsid w:val="00941AC0"/>
    <w:rsid w:val="00951764"/>
    <w:rsid w:val="0096603C"/>
    <w:rsid w:val="00993BBD"/>
    <w:rsid w:val="00995D50"/>
    <w:rsid w:val="00997827"/>
    <w:rsid w:val="009B1A9A"/>
    <w:rsid w:val="009C3312"/>
    <w:rsid w:val="009D7748"/>
    <w:rsid w:val="009E2B6C"/>
    <w:rsid w:val="00A052AA"/>
    <w:rsid w:val="00A053F2"/>
    <w:rsid w:val="00A23AFD"/>
    <w:rsid w:val="00A274B2"/>
    <w:rsid w:val="00A617AE"/>
    <w:rsid w:val="00A65EE0"/>
    <w:rsid w:val="00A8295C"/>
    <w:rsid w:val="00A911E2"/>
    <w:rsid w:val="00A9622E"/>
    <w:rsid w:val="00AC70AD"/>
    <w:rsid w:val="00AD4EF8"/>
    <w:rsid w:val="00AE3D28"/>
    <w:rsid w:val="00AF6965"/>
    <w:rsid w:val="00B00857"/>
    <w:rsid w:val="00B366AB"/>
    <w:rsid w:val="00B3780C"/>
    <w:rsid w:val="00B42606"/>
    <w:rsid w:val="00B540F2"/>
    <w:rsid w:val="00B62AFF"/>
    <w:rsid w:val="00B62C72"/>
    <w:rsid w:val="00B671F0"/>
    <w:rsid w:val="00BA20B9"/>
    <w:rsid w:val="00BB4703"/>
    <w:rsid w:val="00BC4537"/>
    <w:rsid w:val="00C00B58"/>
    <w:rsid w:val="00C02CF9"/>
    <w:rsid w:val="00C071C3"/>
    <w:rsid w:val="00C072CA"/>
    <w:rsid w:val="00C1718A"/>
    <w:rsid w:val="00C1788B"/>
    <w:rsid w:val="00C56F89"/>
    <w:rsid w:val="00C63B2D"/>
    <w:rsid w:val="00C65F74"/>
    <w:rsid w:val="00C72ACB"/>
    <w:rsid w:val="00C812DA"/>
    <w:rsid w:val="00CA25C4"/>
    <w:rsid w:val="00CA606A"/>
    <w:rsid w:val="00CB56C5"/>
    <w:rsid w:val="00CD70D6"/>
    <w:rsid w:val="00CF0D54"/>
    <w:rsid w:val="00D27322"/>
    <w:rsid w:val="00D46FFB"/>
    <w:rsid w:val="00D56B10"/>
    <w:rsid w:val="00D62136"/>
    <w:rsid w:val="00D702C0"/>
    <w:rsid w:val="00DD6525"/>
    <w:rsid w:val="00E1633F"/>
    <w:rsid w:val="00E35A38"/>
    <w:rsid w:val="00E3744D"/>
    <w:rsid w:val="00E45782"/>
    <w:rsid w:val="00E66323"/>
    <w:rsid w:val="00E833E6"/>
    <w:rsid w:val="00E90DF8"/>
    <w:rsid w:val="00E92B25"/>
    <w:rsid w:val="00EA614D"/>
    <w:rsid w:val="00EC27DD"/>
    <w:rsid w:val="00EF32CD"/>
    <w:rsid w:val="00F15345"/>
    <w:rsid w:val="00F21140"/>
    <w:rsid w:val="00F51C20"/>
    <w:rsid w:val="00F7022E"/>
    <w:rsid w:val="00F76761"/>
    <w:rsid w:val="00F93EA6"/>
    <w:rsid w:val="00FD5249"/>
    <w:rsid w:val="00FE64DD"/>
    <w:rsid w:val="096BCF84"/>
    <w:rsid w:val="6667FAB8"/>
    <w:rsid w:val="687AE2F1"/>
    <w:rsid w:val="7B6A3C44"/>
    <w:rsid w:val="7E44D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Styl2">
    <w:name w:val="Styl2"/>
    <w:basedOn w:val="Nadpis4"/>
    <w:link w:val="Styl2Char"/>
    <w:rsid w:val="008B7053"/>
    <w:pPr>
      <w:keepLines/>
      <w:overflowPunct/>
      <w:autoSpaceDE/>
      <w:autoSpaceDN/>
      <w:adjustRightInd/>
      <w:spacing w:before="40" w:line="264" w:lineRule="auto"/>
      <w:jc w:val="left"/>
      <w:textAlignment w:val="auto"/>
    </w:pPr>
    <w:rPr>
      <w:rFonts w:asciiTheme="minorHAnsi" w:eastAsiaTheme="majorEastAsia" w:hAnsiTheme="minorHAnsi" w:cstheme="majorBidi"/>
      <w:b/>
      <w:color w:val="365F91" w:themeColor="accent1" w:themeShade="BF"/>
      <w:szCs w:val="22"/>
      <w:lang w:eastAsia="en-US"/>
    </w:rPr>
  </w:style>
  <w:style w:type="character" w:customStyle="1" w:styleId="Styl2Char">
    <w:name w:val="Styl2 Char"/>
    <w:basedOn w:val="Standardnpsmoodstavce"/>
    <w:link w:val="Styl2"/>
    <w:rsid w:val="008B7053"/>
    <w:rPr>
      <w:rFonts w:asciiTheme="minorHAnsi" w:eastAsiaTheme="majorEastAsia" w:hAnsiTheme="minorHAnsi" w:cstheme="majorBidi"/>
      <w:b/>
      <w:color w:val="365F91" w:themeColor="accent1" w:themeShade="BF"/>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Styl2">
    <w:name w:val="Styl2"/>
    <w:basedOn w:val="Nadpis4"/>
    <w:link w:val="Styl2Char"/>
    <w:rsid w:val="008B7053"/>
    <w:pPr>
      <w:keepLines/>
      <w:overflowPunct/>
      <w:autoSpaceDE/>
      <w:autoSpaceDN/>
      <w:adjustRightInd/>
      <w:spacing w:before="40" w:line="264" w:lineRule="auto"/>
      <w:jc w:val="left"/>
      <w:textAlignment w:val="auto"/>
    </w:pPr>
    <w:rPr>
      <w:rFonts w:asciiTheme="minorHAnsi" w:eastAsiaTheme="majorEastAsia" w:hAnsiTheme="minorHAnsi" w:cstheme="majorBidi"/>
      <w:b/>
      <w:color w:val="365F91" w:themeColor="accent1" w:themeShade="BF"/>
      <w:szCs w:val="22"/>
      <w:lang w:eastAsia="en-US"/>
    </w:rPr>
  </w:style>
  <w:style w:type="character" w:customStyle="1" w:styleId="Styl2Char">
    <w:name w:val="Styl2 Char"/>
    <w:basedOn w:val="Standardnpsmoodstavce"/>
    <w:link w:val="Styl2"/>
    <w:rsid w:val="008B7053"/>
    <w:rPr>
      <w:rFonts w:asciiTheme="minorHAnsi" w:eastAsiaTheme="majorEastAsia" w:hAnsiTheme="minorHAnsi" w:cstheme="majorBidi"/>
      <w:b/>
      <w:color w:val="365F91"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s.horin@seznam.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2d6620d391981243e5109eff87c025e3">
  <xsd:schema xmlns:xsd="http://www.w3.org/2001/XMLSchema" xmlns:xs="http://www.w3.org/2001/XMLSchema" xmlns:p="http://schemas.microsoft.com/office/2006/metadata/properties" xmlns:ns2="2bca4af0-0a32-4d66-b8c9-5deee010d985" targetNamespace="http://schemas.microsoft.com/office/2006/metadata/properties" ma:root="true" ma:fieldsID="15fc666f0da44e3d36f46c099796b88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367F2-CCB6-43AB-A139-FEEF516F494B}">
  <ds:schemaRefs>
    <ds:schemaRef ds:uri="http://schemas.microsoft.com/sharepoint/v3/contenttype/forms"/>
  </ds:schemaRefs>
</ds:datastoreItem>
</file>

<file path=customXml/itemProps2.xml><?xml version="1.0" encoding="utf-8"?>
<ds:datastoreItem xmlns:ds="http://schemas.openxmlformats.org/officeDocument/2006/customXml" ds:itemID="{6B0D1E1B-1CFB-475D-AD10-6CBAC11A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E9B4C-F8A8-4264-B5C2-115641C660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B29059-A482-4F19-B3C4-94A7E266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4674</Words>
  <Characters>27582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PC</cp:lastModifiedBy>
  <cp:revision>2</cp:revision>
  <cp:lastPrinted>2025-04-04T06:46:00Z</cp:lastPrinted>
  <dcterms:created xsi:type="dcterms:W3CDTF">2025-08-27T10:38:00Z</dcterms:created>
  <dcterms:modified xsi:type="dcterms:W3CDTF">2025-08-27T10:38:00Z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